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A3F1A" w14:textId="77777777" w:rsidR="00CF1084" w:rsidRDefault="00CF1084" w:rsidP="00F86EEB">
      <w:pPr>
        <w:spacing w:before="100" w:beforeAutospacing="1" w:after="100" w:afterAutospacing="1" w:line="240" w:lineRule="auto"/>
        <w:outlineLvl w:val="0"/>
        <w:rPr>
          <w:rFonts w:ascii="Times New Roman" w:eastAsia="Times New Roman" w:hAnsi="Times New Roman" w:cs="Times New Roman"/>
          <w:b/>
          <w:bCs/>
          <w:color w:val="000000" w:themeColor="text1"/>
          <w:kern w:val="36"/>
          <w:sz w:val="32"/>
          <w:szCs w:val="32"/>
          <w:lang w:val="en-GB"/>
          <w14:ligatures w14:val="none"/>
        </w:rPr>
      </w:pPr>
    </w:p>
    <w:p w14:paraId="40141215" w14:textId="75B1DD78" w:rsidR="00F86EEB" w:rsidRPr="00B823E7" w:rsidRDefault="00F86EEB" w:rsidP="00F86EEB">
      <w:pPr>
        <w:spacing w:before="100" w:beforeAutospacing="1" w:after="100" w:afterAutospacing="1" w:line="240" w:lineRule="auto"/>
        <w:outlineLvl w:val="0"/>
        <w:rPr>
          <w:rFonts w:ascii="Times New Roman" w:eastAsia="Times New Roman" w:hAnsi="Times New Roman" w:cs="Times New Roman"/>
          <w:b/>
          <w:bCs/>
          <w:color w:val="000000" w:themeColor="text1"/>
          <w:kern w:val="36"/>
          <w:sz w:val="40"/>
          <w:szCs w:val="40"/>
          <w:lang w:val="en-GB"/>
          <w14:ligatures w14:val="none"/>
        </w:rPr>
      </w:pPr>
      <w:r w:rsidRPr="00B823E7">
        <w:rPr>
          <w:rFonts w:ascii="Times New Roman" w:eastAsia="Times New Roman" w:hAnsi="Times New Roman" w:cs="Times New Roman"/>
          <w:b/>
          <w:bCs/>
          <w:color w:val="000000" w:themeColor="text1"/>
          <w:kern w:val="36"/>
          <w:sz w:val="40"/>
          <w:szCs w:val="40"/>
          <w:lang w:val="en-GB"/>
          <w14:ligatures w14:val="none"/>
        </w:rPr>
        <w:t xml:space="preserve">Tanzania Safari Expedition </w:t>
      </w:r>
    </w:p>
    <w:p w14:paraId="6C42542A" w14:textId="13BD5D1D" w:rsidR="00CF1084" w:rsidRDefault="00CF1084" w:rsidP="00F86EEB">
      <w:pPr>
        <w:spacing w:before="100" w:beforeAutospacing="1" w:after="100" w:afterAutospacing="1" w:line="240" w:lineRule="auto"/>
        <w:outlineLvl w:val="0"/>
        <w:rPr>
          <w:rFonts w:ascii="Times New Roman" w:eastAsia="Times New Roman" w:hAnsi="Times New Roman" w:cs="Times New Roman"/>
          <w:b/>
          <w:bCs/>
          <w:color w:val="000000" w:themeColor="text1"/>
          <w:kern w:val="36"/>
          <w:sz w:val="32"/>
          <w:szCs w:val="32"/>
          <w:lang w:val="en-GB"/>
          <w14:ligatures w14:val="none"/>
        </w:rPr>
      </w:pPr>
      <w:r>
        <w:rPr>
          <w:rFonts w:ascii="Times New Roman" w:eastAsia="Times New Roman" w:hAnsi="Times New Roman" w:cs="Times New Roman"/>
          <w:b/>
          <w:bCs/>
          <w:color w:val="000000" w:themeColor="text1"/>
          <w:kern w:val="36"/>
          <w:sz w:val="32"/>
          <w:szCs w:val="32"/>
          <w:lang w:val="en-GB"/>
          <w14:ligatures w14:val="none"/>
        </w:rPr>
        <w:t xml:space="preserve">6 Days / 5 Nights </w:t>
      </w:r>
    </w:p>
    <w:p w14:paraId="290CFDE0" w14:textId="08F0BA0D" w:rsidR="00CF1084" w:rsidRDefault="00CF1084" w:rsidP="00F86EEB">
      <w:pPr>
        <w:spacing w:before="100" w:beforeAutospacing="1" w:after="100" w:afterAutospacing="1" w:line="240" w:lineRule="auto"/>
        <w:outlineLvl w:val="0"/>
        <w:rPr>
          <w:rFonts w:ascii="Times New Roman" w:eastAsia="Times New Roman" w:hAnsi="Times New Roman" w:cs="Times New Roman"/>
          <w:b/>
          <w:bCs/>
          <w:color w:val="000000" w:themeColor="text1"/>
          <w:kern w:val="36"/>
          <w:sz w:val="32"/>
          <w:szCs w:val="32"/>
          <w:lang w:val="en-GB"/>
          <w14:ligatures w14:val="none"/>
        </w:rPr>
      </w:pPr>
      <w:r>
        <w:rPr>
          <w:rFonts w:ascii="Times New Roman" w:eastAsia="Times New Roman" w:hAnsi="Times New Roman" w:cs="Times New Roman"/>
          <w:b/>
          <w:bCs/>
          <w:color w:val="000000" w:themeColor="text1"/>
          <w:kern w:val="36"/>
          <w:sz w:val="32"/>
          <w:szCs w:val="32"/>
          <w:lang w:val="en-GB"/>
          <w14:ligatures w14:val="none"/>
        </w:rPr>
        <w:t>Valid till October.</w:t>
      </w:r>
    </w:p>
    <w:p w14:paraId="676AB45F" w14:textId="4DEC03BB" w:rsidR="00B823E7" w:rsidRPr="00B823E7" w:rsidRDefault="00B823E7" w:rsidP="00B823E7">
      <w:pPr>
        <w:widowControl w:val="0"/>
        <w:autoSpaceDE w:val="0"/>
        <w:autoSpaceDN w:val="0"/>
        <w:spacing w:before="280" w:after="0" w:line="240" w:lineRule="auto"/>
        <w:rPr>
          <w:rFonts w:ascii="Daikon" w:eastAsia="Cambria" w:hAnsi="Daikon" w:cs="Cambria"/>
          <w:kern w:val="0"/>
          <w14:ligatures w14:val="none"/>
        </w:rPr>
      </w:pPr>
      <w:r w:rsidRPr="00CF1084">
        <w:rPr>
          <w:rFonts w:ascii="Daikon" w:eastAsia="Cambria" w:hAnsi="Daikon" w:cs="Cambria"/>
          <w:b/>
          <w:kern w:val="0"/>
          <w:highlight w:val="yellow"/>
          <w14:ligatures w14:val="none"/>
        </w:rPr>
        <w:t>Total</w:t>
      </w:r>
      <w:r w:rsidRPr="00CF1084">
        <w:rPr>
          <w:rFonts w:ascii="Daikon" w:eastAsia="Cambria" w:hAnsi="Daikon" w:cs="Cambria"/>
          <w:b/>
          <w:spacing w:val="-3"/>
          <w:kern w:val="0"/>
          <w:highlight w:val="yellow"/>
          <w14:ligatures w14:val="none"/>
        </w:rPr>
        <w:t xml:space="preserve"> </w:t>
      </w:r>
      <w:r w:rsidRPr="00CF1084">
        <w:rPr>
          <w:rFonts w:ascii="Daikon" w:eastAsia="Cambria" w:hAnsi="Daikon" w:cs="Cambria"/>
          <w:b/>
          <w:kern w:val="0"/>
          <w:highlight w:val="yellow"/>
          <w14:ligatures w14:val="none"/>
        </w:rPr>
        <w:t>Price:</w:t>
      </w:r>
      <w:r w:rsidRPr="00CF1084">
        <w:rPr>
          <w:rFonts w:ascii="Daikon" w:eastAsia="Cambria" w:hAnsi="Daikon" w:cs="Cambria"/>
          <w:b/>
          <w:spacing w:val="-3"/>
          <w:kern w:val="0"/>
          <w:highlight w:val="yellow"/>
          <w14:ligatures w14:val="none"/>
        </w:rPr>
        <w:t xml:space="preserve"> </w:t>
      </w:r>
      <w:r>
        <w:rPr>
          <w:rFonts w:ascii="Daikon" w:eastAsia="Cambria" w:hAnsi="Daikon" w:cs="Cambria"/>
          <w:b/>
          <w:bCs/>
          <w:kern w:val="0"/>
          <w:highlight w:val="yellow"/>
          <w14:ligatures w14:val="none"/>
        </w:rPr>
        <w:t xml:space="preserve">USD </w:t>
      </w:r>
      <w:r w:rsidRPr="00CF1084">
        <w:rPr>
          <w:rFonts w:ascii="Daikon" w:eastAsia="Cambria" w:hAnsi="Daikon" w:cs="Cambria"/>
          <w:b/>
          <w:bCs/>
          <w:kern w:val="0"/>
          <w:highlight w:val="yellow"/>
          <w14:ligatures w14:val="none"/>
        </w:rPr>
        <w:t>3,322 Per person sharing</w:t>
      </w:r>
      <w:r w:rsidRPr="00CF1084">
        <w:rPr>
          <w:rFonts w:ascii="Daikon" w:eastAsia="Cambria" w:hAnsi="Daikon" w:cs="Cambria"/>
          <w:kern w:val="0"/>
          <w:highlight w:val="yellow"/>
          <w14:ligatures w14:val="none"/>
        </w:rPr>
        <w:t xml:space="preserve"> </w:t>
      </w:r>
    </w:p>
    <w:p w14:paraId="51E28ADA" w14:textId="0E1CBBEB" w:rsidR="00F86EEB" w:rsidRDefault="003041D1" w:rsidP="00B2667C">
      <w:pPr>
        <w:widowControl w:val="0"/>
        <w:autoSpaceDE w:val="0"/>
        <w:autoSpaceDN w:val="0"/>
        <w:spacing w:before="279" w:after="0" w:line="240" w:lineRule="auto"/>
        <w:ind w:right="884"/>
        <w:rPr>
          <w:rFonts w:ascii="Times New Roman" w:eastAsia="Times New Roman" w:hAnsi="Times New Roman" w:cs="Times New Roman"/>
          <w:kern w:val="0"/>
          <w14:ligatures w14:val="none"/>
        </w:rPr>
      </w:pPr>
      <w:r w:rsidRPr="003041D1">
        <w:rPr>
          <w:rFonts w:ascii="Daikon" w:eastAsia="Times New Roman" w:hAnsi="Daikon" w:cs="Times New Roman"/>
          <w:b/>
          <w:bCs/>
          <w:color w:val="000000" w:themeColor="text1"/>
          <w:kern w:val="0"/>
          <w14:ligatures w14:val="none"/>
        </w:rPr>
        <w:t>Travel itinerary;</w:t>
      </w:r>
      <w:r w:rsidR="003935B7" w:rsidRPr="003041D1">
        <w:rPr>
          <w:rFonts w:ascii="Daikon" w:eastAsia="Times New Roman" w:hAnsi="Daikon" w:cs="Times New Roman"/>
          <w:b/>
          <w:bCs/>
          <w:color w:val="000000" w:themeColor="text1"/>
          <w:kern w:val="0"/>
          <w14:ligatures w14:val="none"/>
        </w:rPr>
        <w:t xml:space="preserve"> </w:t>
      </w:r>
      <w:r w:rsidR="003935B7" w:rsidRPr="00286224">
        <w:rPr>
          <w:rFonts w:ascii="Daikon" w:eastAsia="Times New Roman" w:hAnsi="Daikon" w:cs="Times New Roman"/>
          <w:kern w:val="0"/>
          <w14:ligatures w14:val="none"/>
        </w:rPr>
        <w:br/>
      </w:r>
      <w:r w:rsidR="00000000">
        <w:rPr>
          <w:rFonts w:ascii="Times New Roman" w:eastAsia="Times New Roman" w:hAnsi="Times New Roman" w:cs="Times New Roman"/>
          <w:kern w:val="0"/>
          <w14:ligatures w14:val="none"/>
        </w:rPr>
        <w:pict w14:anchorId="2DD63508">
          <v:rect id="_x0000_i1025" style="width:468pt;height:1.5pt" o:hralign="center" o:hrstd="t" o:hr="t" fillcolor="#a0a0a0" stroked="f"/>
        </w:pict>
      </w:r>
      <w:r w:rsidR="00F86EEB" w:rsidRPr="003041D1">
        <w:rPr>
          <w:rFonts w:ascii="Times New Roman" w:eastAsia="Times New Roman" w:hAnsi="Times New Roman" w:cs="Times New Roman"/>
          <w:b/>
          <w:bCs/>
          <w:color w:val="000000" w:themeColor="text1"/>
          <w:kern w:val="0"/>
          <w:u w:val="single"/>
          <w14:ligatures w14:val="none"/>
        </w:rPr>
        <w:t>Day 1: Arrival in Arusha – Gateway to Tanzania’s Wilderness</w:t>
      </w:r>
      <w:r w:rsidR="00F86EEB" w:rsidRPr="003041D1">
        <w:rPr>
          <w:rFonts w:ascii="Times New Roman" w:eastAsia="Times New Roman" w:hAnsi="Times New Roman" w:cs="Times New Roman"/>
          <w:color w:val="000000" w:themeColor="text1"/>
          <w:kern w:val="0"/>
          <w:u w:val="single"/>
          <w14:ligatures w14:val="none"/>
        </w:rPr>
        <w:br/>
      </w:r>
      <w:r w:rsidR="00F86EEB" w:rsidRPr="00F86EEB">
        <w:rPr>
          <w:rFonts w:ascii="Times New Roman" w:eastAsia="Times New Roman" w:hAnsi="Times New Roman" w:cs="Times New Roman"/>
          <w:kern w:val="0"/>
          <w14:ligatures w14:val="none"/>
        </w:rPr>
        <w:t>Upon landing at Kilimanjaro International Airport, a warm Tanzanian welcome awaits you. Your guide will greet you with a cheerful "Jambo," setting the tone for your unforgettable adventure. Transfer to Arusha, where you'll unwind in a tranquil retreat surrounded by lush gardens and panoramic views of Mount Meru. Spend the evening at leisure, enjoying the serenity and preparing for the excitement ahead.</w:t>
      </w:r>
    </w:p>
    <w:p w14:paraId="057E9D3B" w14:textId="77777777" w:rsidR="00CF1084" w:rsidRPr="00B2667C" w:rsidRDefault="00CF1084" w:rsidP="00B2667C">
      <w:pPr>
        <w:widowControl w:val="0"/>
        <w:autoSpaceDE w:val="0"/>
        <w:autoSpaceDN w:val="0"/>
        <w:spacing w:before="279" w:after="0" w:line="240" w:lineRule="auto"/>
        <w:ind w:right="884"/>
        <w:rPr>
          <w:rFonts w:ascii="Daikon" w:eastAsia="Cambria" w:hAnsi="Daikon" w:cs="Cambria"/>
          <w:b/>
          <w:color w:val="666633"/>
          <w:kern w:val="0"/>
          <w:szCs w:val="22"/>
          <w14:ligatures w14:val="none"/>
        </w:rPr>
      </w:pPr>
    </w:p>
    <w:p w14:paraId="391650F8" w14:textId="77777777" w:rsidR="00F86EEB" w:rsidRPr="00F86EEB" w:rsidRDefault="00F86EEB" w:rsidP="00F86EEB">
      <w:pPr>
        <w:spacing w:before="100" w:beforeAutospacing="1" w:after="100" w:afterAutospacing="1" w:line="240" w:lineRule="auto"/>
        <w:ind w:left="720"/>
        <w:contextualSpacing/>
        <w:rPr>
          <w:rFonts w:ascii="Daikon" w:eastAsia="Calibri" w:hAnsi="Daikon" w:cs="Times New Roman"/>
          <w:sz w:val="22"/>
          <w:szCs w:val="22"/>
          <w:lang w:val="en-GB"/>
        </w:rPr>
      </w:pPr>
      <w:bookmarkStart w:id="0" w:name="_Hlk184990560"/>
      <w:r w:rsidRPr="00F86EEB">
        <w:rPr>
          <w:rFonts w:ascii="Daikon" w:eastAsia="Calibri" w:hAnsi="Daikon" w:cs="Times New Roman"/>
          <w:b/>
          <w:bCs/>
          <w:sz w:val="22"/>
          <w:szCs w:val="22"/>
          <w:lang w:val="en-GB"/>
        </w:rPr>
        <w:t xml:space="preserve">Accommodation &amp; Meal Plan                                                                                                </w:t>
      </w:r>
    </w:p>
    <w:tbl>
      <w:tblPr>
        <w:tblStyle w:val="TableGrid"/>
        <w:tblW w:w="0" w:type="auto"/>
        <w:tblInd w:w="720" w:type="dxa"/>
        <w:tblLook w:val="04A0" w:firstRow="1" w:lastRow="0" w:firstColumn="1" w:lastColumn="0" w:noHBand="0" w:noVBand="1"/>
      </w:tblPr>
      <w:tblGrid>
        <w:gridCol w:w="2866"/>
        <w:gridCol w:w="2880"/>
        <w:gridCol w:w="2884"/>
      </w:tblGrid>
      <w:tr w:rsidR="00F86EEB" w:rsidRPr="00F86EEB" w14:paraId="1B7A2106" w14:textId="77777777" w:rsidTr="00F86EEB">
        <w:tc>
          <w:tcPr>
            <w:tcW w:w="2866" w:type="dxa"/>
            <w:tcBorders>
              <w:top w:val="single" w:sz="4" w:space="0" w:color="auto"/>
              <w:left w:val="single" w:sz="4" w:space="0" w:color="auto"/>
              <w:bottom w:val="single" w:sz="4" w:space="0" w:color="auto"/>
              <w:right w:val="single" w:sz="4" w:space="0" w:color="auto"/>
            </w:tcBorders>
            <w:hideMark/>
          </w:tcPr>
          <w:p w14:paraId="282D1D73" w14:textId="77777777" w:rsidR="00F86EEB" w:rsidRPr="00F86EEB" w:rsidRDefault="00F86EEB" w:rsidP="00F86EEB">
            <w:pPr>
              <w:spacing w:before="100" w:beforeAutospacing="1" w:after="100" w:afterAutospacing="1"/>
              <w:rPr>
                <w:rFonts w:ascii="Daikon" w:hAnsi="Daikon"/>
                <w:lang w:val="en-GB"/>
              </w:rPr>
            </w:pPr>
            <w:r w:rsidRPr="00F86EEB">
              <w:rPr>
                <w:rFonts w:ascii="Daikon" w:hAnsi="Daikon"/>
                <w:lang w:val="en-GB"/>
              </w:rPr>
              <w:t>Hotel</w:t>
            </w:r>
          </w:p>
        </w:tc>
        <w:tc>
          <w:tcPr>
            <w:tcW w:w="2880" w:type="dxa"/>
            <w:tcBorders>
              <w:top w:val="single" w:sz="4" w:space="0" w:color="auto"/>
              <w:left w:val="single" w:sz="4" w:space="0" w:color="auto"/>
              <w:bottom w:val="single" w:sz="4" w:space="0" w:color="auto"/>
              <w:right w:val="single" w:sz="4" w:space="0" w:color="auto"/>
            </w:tcBorders>
            <w:hideMark/>
          </w:tcPr>
          <w:p w14:paraId="65CF9912" w14:textId="77777777" w:rsidR="00F86EEB" w:rsidRPr="00F86EEB" w:rsidRDefault="00F86EEB" w:rsidP="00F86EEB">
            <w:pPr>
              <w:spacing w:before="100" w:beforeAutospacing="1" w:after="100" w:afterAutospacing="1"/>
              <w:rPr>
                <w:rFonts w:ascii="Daikon" w:hAnsi="Daikon"/>
                <w:lang w:val="en-GB"/>
              </w:rPr>
            </w:pPr>
            <w:r w:rsidRPr="00F86EEB">
              <w:rPr>
                <w:rFonts w:ascii="Daikon" w:hAnsi="Daikon"/>
                <w:lang w:val="en-GB"/>
              </w:rPr>
              <w:t>Category</w:t>
            </w:r>
          </w:p>
        </w:tc>
        <w:tc>
          <w:tcPr>
            <w:tcW w:w="2884" w:type="dxa"/>
            <w:tcBorders>
              <w:top w:val="single" w:sz="4" w:space="0" w:color="auto"/>
              <w:left w:val="single" w:sz="4" w:space="0" w:color="auto"/>
              <w:bottom w:val="single" w:sz="4" w:space="0" w:color="auto"/>
              <w:right w:val="single" w:sz="4" w:space="0" w:color="auto"/>
            </w:tcBorders>
            <w:hideMark/>
          </w:tcPr>
          <w:p w14:paraId="68302EA3" w14:textId="77777777" w:rsidR="00F86EEB" w:rsidRPr="00F86EEB" w:rsidRDefault="00F86EEB" w:rsidP="00F86EEB">
            <w:pPr>
              <w:spacing w:before="100" w:beforeAutospacing="1" w:after="100" w:afterAutospacing="1"/>
              <w:rPr>
                <w:rFonts w:ascii="Daikon" w:hAnsi="Daikon"/>
                <w:lang w:val="en-GB"/>
              </w:rPr>
            </w:pPr>
            <w:r w:rsidRPr="00F86EEB">
              <w:rPr>
                <w:rFonts w:ascii="Daikon" w:hAnsi="Daikon"/>
                <w:lang w:val="en-GB"/>
              </w:rPr>
              <w:t>Meal Plan</w:t>
            </w:r>
          </w:p>
        </w:tc>
      </w:tr>
      <w:tr w:rsidR="00F86EEB" w:rsidRPr="00F86EEB" w14:paraId="0A105A40" w14:textId="77777777" w:rsidTr="00F86EEB">
        <w:tc>
          <w:tcPr>
            <w:tcW w:w="2866" w:type="dxa"/>
            <w:tcBorders>
              <w:top w:val="single" w:sz="4" w:space="0" w:color="auto"/>
              <w:left w:val="single" w:sz="4" w:space="0" w:color="auto"/>
              <w:bottom w:val="single" w:sz="4" w:space="0" w:color="auto"/>
              <w:right w:val="single" w:sz="4" w:space="0" w:color="auto"/>
            </w:tcBorders>
            <w:hideMark/>
          </w:tcPr>
          <w:p w14:paraId="375195AF" w14:textId="762D4B27" w:rsidR="00F86EEB" w:rsidRPr="00F86EEB" w:rsidRDefault="00D76B94" w:rsidP="00F86EEB">
            <w:pPr>
              <w:spacing w:before="100" w:beforeAutospacing="1" w:after="100" w:afterAutospacing="1"/>
              <w:rPr>
                <w:rFonts w:ascii="Daikon" w:hAnsi="Daikon"/>
                <w:lang w:val="en-GB"/>
              </w:rPr>
            </w:pPr>
            <w:r>
              <w:rPr>
                <w:rFonts w:ascii="Daikon" w:hAnsi="Daikon"/>
                <w:lang w:val="en-GB"/>
              </w:rPr>
              <w:t>Mtoni River Lodge</w:t>
            </w:r>
          </w:p>
        </w:tc>
        <w:tc>
          <w:tcPr>
            <w:tcW w:w="2880" w:type="dxa"/>
            <w:tcBorders>
              <w:top w:val="single" w:sz="4" w:space="0" w:color="auto"/>
              <w:left w:val="single" w:sz="4" w:space="0" w:color="auto"/>
              <w:bottom w:val="single" w:sz="4" w:space="0" w:color="auto"/>
              <w:right w:val="single" w:sz="4" w:space="0" w:color="auto"/>
            </w:tcBorders>
            <w:hideMark/>
          </w:tcPr>
          <w:p w14:paraId="4FE81E62" w14:textId="77777777" w:rsidR="00F86EEB" w:rsidRPr="00F86EEB" w:rsidRDefault="00F86EEB" w:rsidP="00F86EEB">
            <w:pPr>
              <w:spacing w:before="100" w:beforeAutospacing="1" w:after="100" w:afterAutospacing="1"/>
              <w:rPr>
                <w:rFonts w:ascii="Daikon" w:hAnsi="Daikon"/>
                <w:lang w:val="en-GB"/>
              </w:rPr>
            </w:pPr>
            <w:r w:rsidRPr="00F86EEB">
              <w:rPr>
                <w:rFonts w:ascii="Daikon" w:hAnsi="Daikon"/>
                <w:lang w:val="en-GB"/>
              </w:rPr>
              <w:t>Mid-Range</w:t>
            </w:r>
          </w:p>
        </w:tc>
        <w:tc>
          <w:tcPr>
            <w:tcW w:w="2884" w:type="dxa"/>
            <w:tcBorders>
              <w:top w:val="single" w:sz="4" w:space="0" w:color="auto"/>
              <w:left w:val="single" w:sz="4" w:space="0" w:color="auto"/>
              <w:bottom w:val="single" w:sz="4" w:space="0" w:color="auto"/>
              <w:right w:val="single" w:sz="4" w:space="0" w:color="auto"/>
            </w:tcBorders>
            <w:hideMark/>
          </w:tcPr>
          <w:p w14:paraId="16E27E34" w14:textId="77777777" w:rsidR="00F86EEB" w:rsidRPr="00F86EEB" w:rsidRDefault="00F86EEB" w:rsidP="00F86EEB">
            <w:pPr>
              <w:spacing w:before="100" w:beforeAutospacing="1" w:after="100" w:afterAutospacing="1"/>
              <w:rPr>
                <w:rFonts w:ascii="daikonro" w:hAnsi="daikonro"/>
                <w:lang w:val="en-GB"/>
              </w:rPr>
            </w:pPr>
            <w:r w:rsidRPr="00F86EEB">
              <w:rPr>
                <w:rFonts w:ascii="daikonro" w:hAnsi="daikonro"/>
                <w:lang w:val="en-GB"/>
              </w:rPr>
              <w:t>Dinner</w:t>
            </w:r>
          </w:p>
        </w:tc>
      </w:tr>
    </w:tbl>
    <w:bookmarkEnd w:id="0"/>
    <w:p w14:paraId="527F61CD" w14:textId="77777777" w:rsidR="00F86EEB" w:rsidRPr="00F86EEB" w:rsidRDefault="00000000" w:rsidP="00F86EEB">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5DDD17AA">
          <v:rect id="_x0000_i1026" style="width:468pt;height:1.5pt" o:hralign="center" o:hrstd="t" o:hr="t" fillcolor="#a0a0a0" stroked="f"/>
        </w:pict>
      </w:r>
    </w:p>
    <w:p w14:paraId="7BD7C3EB" w14:textId="77777777" w:rsidR="00F86EEB" w:rsidRPr="00F86EEB" w:rsidRDefault="00F86EEB" w:rsidP="00F86EEB">
      <w:pPr>
        <w:spacing w:before="100" w:beforeAutospacing="1" w:after="100" w:afterAutospacing="1" w:line="240" w:lineRule="auto"/>
        <w:rPr>
          <w:rFonts w:ascii="Times New Roman" w:eastAsia="Times New Roman" w:hAnsi="Times New Roman" w:cs="Times New Roman"/>
          <w:kern w:val="0"/>
          <w14:ligatures w14:val="none"/>
        </w:rPr>
      </w:pPr>
      <w:r w:rsidRPr="003041D1">
        <w:rPr>
          <w:rFonts w:ascii="Times New Roman" w:eastAsia="Times New Roman" w:hAnsi="Times New Roman" w:cs="Times New Roman"/>
          <w:b/>
          <w:bCs/>
          <w:color w:val="000000" w:themeColor="text1"/>
          <w:kern w:val="0"/>
          <w:u w:val="single"/>
          <w14:ligatures w14:val="none"/>
        </w:rPr>
        <w:t>Day 2: Encounter Tarangire National Park</w:t>
      </w:r>
      <w:r w:rsidRPr="00F86EEB">
        <w:rPr>
          <w:rFonts w:ascii="Times New Roman" w:eastAsia="Times New Roman" w:hAnsi="Times New Roman" w:cs="Times New Roman"/>
          <w:kern w:val="0"/>
          <w14:ligatures w14:val="none"/>
        </w:rPr>
        <w:br/>
      </w:r>
      <w:bookmarkStart w:id="1" w:name="_Hlk183689012"/>
      <w:r w:rsidRPr="00F86EEB">
        <w:rPr>
          <w:rFonts w:ascii="Times New Roman" w:eastAsia="Times New Roman" w:hAnsi="Times New Roman" w:cs="Times New Roman"/>
          <w:kern w:val="0"/>
          <w14:ligatures w14:val="none"/>
        </w:rPr>
        <w:t xml:space="preserve">Set out from Arusha to explore Tarangire National Park, a haven for large elephant herds and the majestic baobab trees that dot its rolling savannas. </w:t>
      </w:r>
      <w:bookmarkEnd w:id="1"/>
      <w:r w:rsidRPr="00F86EEB">
        <w:rPr>
          <w:rFonts w:ascii="Times New Roman" w:eastAsia="Times New Roman" w:hAnsi="Times New Roman" w:cs="Times New Roman"/>
          <w:kern w:val="0"/>
          <w14:ligatures w14:val="none"/>
        </w:rPr>
        <w:t>This park is home to an array of wildlife, including lions, giraffes, and zebras, making it a must-see destination for safari enthusiasts.</w:t>
      </w:r>
    </w:p>
    <w:p w14:paraId="1F841565" w14:textId="77777777" w:rsidR="00F86EEB" w:rsidRPr="00F86EEB" w:rsidRDefault="00F86EEB" w:rsidP="00F86EEB">
      <w:pPr>
        <w:spacing w:before="100" w:beforeAutospacing="1" w:after="100" w:afterAutospacing="1" w:line="240" w:lineRule="auto"/>
        <w:rPr>
          <w:rFonts w:ascii="Times New Roman" w:eastAsia="Times New Roman" w:hAnsi="Times New Roman" w:cs="Times New Roman"/>
          <w:kern w:val="0"/>
          <w14:ligatures w14:val="none"/>
        </w:rPr>
      </w:pPr>
      <w:r w:rsidRPr="00F86EEB">
        <w:rPr>
          <w:rFonts w:ascii="Times New Roman" w:eastAsia="Times New Roman" w:hAnsi="Times New Roman" w:cs="Times New Roman"/>
          <w:kern w:val="0"/>
          <w14:ligatures w14:val="none"/>
        </w:rPr>
        <w:t>Spend your day immersed in the park's raw beauty, capturing unforgettable moments of nature's drama. As dusk falls, retire to your comfortable lodge, where the quiet sounds of the bush create a serene ambiance. Reflect on the day's adventures and savor the promise of more thrilling encounters in the days ahead.</w:t>
      </w:r>
    </w:p>
    <w:p w14:paraId="29358375" w14:textId="77777777" w:rsidR="00F86EEB" w:rsidRPr="00F86EEB" w:rsidRDefault="00F86EEB" w:rsidP="00F86EEB">
      <w:pPr>
        <w:spacing w:before="100" w:beforeAutospacing="1" w:after="100" w:afterAutospacing="1" w:line="240" w:lineRule="auto"/>
        <w:ind w:left="720"/>
        <w:contextualSpacing/>
        <w:rPr>
          <w:rFonts w:ascii="Daikon" w:eastAsia="Calibri" w:hAnsi="Daikon" w:cs="Times New Roman"/>
          <w:sz w:val="22"/>
          <w:szCs w:val="22"/>
          <w:lang w:val="en-GB"/>
        </w:rPr>
      </w:pPr>
      <w:bookmarkStart w:id="2" w:name="_Hlk184999701"/>
      <w:r w:rsidRPr="00F86EEB">
        <w:rPr>
          <w:rFonts w:ascii="Daikon" w:eastAsia="Calibri" w:hAnsi="Daikon" w:cs="Times New Roman"/>
          <w:b/>
          <w:bCs/>
          <w:sz w:val="22"/>
          <w:szCs w:val="22"/>
          <w:lang w:val="en-GB"/>
        </w:rPr>
        <w:t xml:space="preserve">Accommodation &amp; Meal Plan                                                                                                </w:t>
      </w:r>
    </w:p>
    <w:tbl>
      <w:tblPr>
        <w:tblStyle w:val="TableGrid"/>
        <w:tblW w:w="0" w:type="auto"/>
        <w:tblInd w:w="720" w:type="dxa"/>
        <w:tblLook w:val="04A0" w:firstRow="1" w:lastRow="0" w:firstColumn="1" w:lastColumn="0" w:noHBand="0" w:noVBand="1"/>
      </w:tblPr>
      <w:tblGrid>
        <w:gridCol w:w="2768"/>
        <w:gridCol w:w="2757"/>
        <w:gridCol w:w="2771"/>
      </w:tblGrid>
      <w:tr w:rsidR="00F86EEB" w:rsidRPr="00F86EEB" w14:paraId="09D6DE52" w14:textId="77777777">
        <w:tc>
          <w:tcPr>
            <w:tcW w:w="2768" w:type="dxa"/>
            <w:tcBorders>
              <w:top w:val="single" w:sz="4" w:space="0" w:color="auto"/>
              <w:left w:val="single" w:sz="4" w:space="0" w:color="auto"/>
              <w:bottom w:val="single" w:sz="4" w:space="0" w:color="auto"/>
              <w:right w:val="single" w:sz="4" w:space="0" w:color="auto"/>
            </w:tcBorders>
            <w:hideMark/>
          </w:tcPr>
          <w:p w14:paraId="0500E916" w14:textId="77777777" w:rsidR="00F86EEB" w:rsidRPr="00F86EEB" w:rsidRDefault="00F86EEB" w:rsidP="00F86EEB">
            <w:pPr>
              <w:spacing w:before="100" w:beforeAutospacing="1" w:after="100" w:afterAutospacing="1"/>
              <w:rPr>
                <w:rFonts w:ascii="Daikon" w:hAnsi="Daikon"/>
                <w:lang w:val="en-GB"/>
              </w:rPr>
            </w:pPr>
            <w:r w:rsidRPr="00F86EEB">
              <w:rPr>
                <w:rFonts w:ascii="Daikon" w:hAnsi="Daikon"/>
                <w:lang w:val="en-GB"/>
              </w:rPr>
              <w:t>Hotel</w:t>
            </w:r>
          </w:p>
        </w:tc>
        <w:tc>
          <w:tcPr>
            <w:tcW w:w="2757" w:type="dxa"/>
            <w:tcBorders>
              <w:top w:val="single" w:sz="4" w:space="0" w:color="auto"/>
              <w:left w:val="single" w:sz="4" w:space="0" w:color="auto"/>
              <w:bottom w:val="single" w:sz="4" w:space="0" w:color="auto"/>
              <w:right w:val="single" w:sz="4" w:space="0" w:color="auto"/>
            </w:tcBorders>
            <w:hideMark/>
          </w:tcPr>
          <w:p w14:paraId="0EFAB2B5" w14:textId="77777777" w:rsidR="00F86EEB" w:rsidRPr="00F86EEB" w:rsidRDefault="00F86EEB" w:rsidP="00F86EEB">
            <w:pPr>
              <w:spacing w:before="100" w:beforeAutospacing="1" w:after="100" w:afterAutospacing="1"/>
              <w:rPr>
                <w:rFonts w:ascii="Daikon" w:hAnsi="Daikon"/>
                <w:lang w:val="en-GB"/>
              </w:rPr>
            </w:pPr>
            <w:r w:rsidRPr="00F86EEB">
              <w:rPr>
                <w:rFonts w:ascii="Daikon" w:hAnsi="Daikon"/>
                <w:lang w:val="en-GB"/>
              </w:rPr>
              <w:t>Category</w:t>
            </w:r>
          </w:p>
        </w:tc>
        <w:tc>
          <w:tcPr>
            <w:tcW w:w="2771" w:type="dxa"/>
            <w:tcBorders>
              <w:top w:val="single" w:sz="4" w:space="0" w:color="auto"/>
              <w:left w:val="single" w:sz="4" w:space="0" w:color="auto"/>
              <w:bottom w:val="single" w:sz="4" w:space="0" w:color="auto"/>
              <w:right w:val="single" w:sz="4" w:space="0" w:color="auto"/>
            </w:tcBorders>
            <w:hideMark/>
          </w:tcPr>
          <w:p w14:paraId="42A688B2" w14:textId="77777777" w:rsidR="00F86EEB" w:rsidRPr="00F86EEB" w:rsidRDefault="00F86EEB" w:rsidP="00F86EEB">
            <w:pPr>
              <w:spacing w:before="100" w:beforeAutospacing="1" w:after="100" w:afterAutospacing="1"/>
              <w:rPr>
                <w:rFonts w:ascii="Daikon" w:hAnsi="Daikon"/>
                <w:lang w:val="en-GB"/>
              </w:rPr>
            </w:pPr>
            <w:r w:rsidRPr="00F86EEB">
              <w:rPr>
                <w:rFonts w:ascii="Daikon" w:hAnsi="Daikon"/>
                <w:lang w:val="en-GB"/>
              </w:rPr>
              <w:t>Meal Plan</w:t>
            </w:r>
          </w:p>
        </w:tc>
      </w:tr>
      <w:tr w:rsidR="00F86EEB" w:rsidRPr="00F86EEB" w14:paraId="33AD3550" w14:textId="77777777">
        <w:tc>
          <w:tcPr>
            <w:tcW w:w="2768" w:type="dxa"/>
            <w:tcBorders>
              <w:top w:val="single" w:sz="4" w:space="0" w:color="auto"/>
              <w:left w:val="single" w:sz="4" w:space="0" w:color="auto"/>
              <w:bottom w:val="single" w:sz="4" w:space="0" w:color="auto"/>
              <w:right w:val="single" w:sz="4" w:space="0" w:color="auto"/>
            </w:tcBorders>
            <w:hideMark/>
          </w:tcPr>
          <w:p w14:paraId="131BB879" w14:textId="77777777" w:rsidR="00F86EEB" w:rsidRPr="00F86EEB" w:rsidRDefault="00F86EEB" w:rsidP="00F86EEB">
            <w:pPr>
              <w:spacing w:before="100" w:beforeAutospacing="1" w:after="100" w:afterAutospacing="1"/>
              <w:rPr>
                <w:rFonts w:ascii="Daikon" w:hAnsi="Daikon"/>
                <w:lang w:val="en-GB"/>
              </w:rPr>
            </w:pPr>
            <w:r w:rsidRPr="00F86EEB">
              <w:rPr>
                <w:rFonts w:ascii="Daikon" w:hAnsi="Daikon"/>
                <w:lang w:val="en-GB"/>
              </w:rPr>
              <w:t>Sangaiwe Tented Lodge</w:t>
            </w:r>
          </w:p>
        </w:tc>
        <w:tc>
          <w:tcPr>
            <w:tcW w:w="2757" w:type="dxa"/>
            <w:tcBorders>
              <w:top w:val="single" w:sz="4" w:space="0" w:color="auto"/>
              <w:left w:val="single" w:sz="4" w:space="0" w:color="auto"/>
              <w:bottom w:val="single" w:sz="4" w:space="0" w:color="auto"/>
              <w:right w:val="single" w:sz="4" w:space="0" w:color="auto"/>
            </w:tcBorders>
            <w:hideMark/>
          </w:tcPr>
          <w:p w14:paraId="2980B4C7" w14:textId="77777777" w:rsidR="00F86EEB" w:rsidRPr="00F86EEB" w:rsidRDefault="00F86EEB" w:rsidP="00F86EEB">
            <w:pPr>
              <w:spacing w:before="100" w:beforeAutospacing="1" w:after="100" w:afterAutospacing="1"/>
              <w:rPr>
                <w:rFonts w:ascii="Daikon" w:hAnsi="Daikon"/>
                <w:lang w:val="en-GB"/>
              </w:rPr>
            </w:pPr>
            <w:r w:rsidRPr="00F86EEB">
              <w:rPr>
                <w:rFonts w:ascii="Daikon" w:hAnsi="Daikon"/>
                <w:lang w:val="en-GB"/>
              </w:rPr>
              <w:t>Mid-Range</w:t>
            </w:r>
          </w:p>
        </w:tc>
        <w:tc>
          <w:tcPr>
            <w:tcW w:w="2771" w:type="dxa"/>
            <w:tcBorders>
              <w:top w:val="single" w:sz="4" w:space="0" w:color="auto"/>
              <w:left w:val="single" w:sz="4" w:space="0" w:color="auto"/>
              <w:bottom w:val="single" w:sz="4" w:space="0" w:color="auto"/>
              <w:right w:val="single" w:sz="4" w:space="0" w:color="auto"/>
            </w:tcBorders>
            <w:hideMark/>
          </w:tcPr>
          <w:p w14:paraId="49A40052" w14:textId="77777777" w:rsidR="00F86EEB" w:rsidRPr="00F86EEB" w:rsidRDefault="00F86EEB" w:rsidP="00F86EEB">
            <w:pPr>
              <w:spacing w:before="100" w:beforeAutospacing="1" w:after="100" w:afterAutospacing="1"/>
              <w:rPr>
                <w:rFonts w:ascii="daikonro" w:hAnsi="daikonro"/>
                <w:lang w:val="en-GB"/>
              </w:rPr>
            </w:pPr>
            <w:r w:rsidRPr="00F86EEB">
              <w:rPr>
                <w:rFonts w:ascii="daikonro" w:hAnsi="daikonro"/>
                <w:lang w:val="en-GB"/>
              </w:rPr>
              <w:t>Breakfast, Lunch &amp; Dinner</w:t>
            </w:r>
          </w:p>
        </w:tc>
      </w:tr>
    </w:tbl>
    <w:bookmarkEnd w:id="2"/>
    <w:p w14:paraId="65B472E4" w14:textId="77777777" w:rsidR="00F86EEB" w:rsidRPr="00F86EEB" w:rsidRDefault="00000000" w:rsidP="00F86EEB">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05E1CCDF">
          <v:rect id="_x0000_i1027" style="width:468pt;height:1.5pt" o:hralign="center" o:hrstd="t" o:hr="t" fillcolor="#a0a0a0" stroked="f"/>
        </w:pict>
      </w:r>
    </w:p>
    <w:p w14:paraId="7D648683" w14:textId="77777777" w:rsidR="00CF1084" w:rsidRDefault="00CF1084" w:rsidP="00F86EEB">
      <w:pPr>
        <w:spacing w:before="100" w:beforeAutospacing="1" w:after="100" w:afterAutospacing="1" w:line="240" w:lineRule="auto"/>
        <w:rPr>
          <w:rFonts w:ascii="Times New Roman" w:eastAsia="Times New Roman" w:hAnsi="Times New Roman" w:cs="Times New Roman"/>
          <w:b/>
          <w:bCs/>
          <w:color w:val="000000" w:themeColor="text1"/>
          <w:kern w:val="0"/>
          <w:u w:val="single"/>
          <w14:ligatures w14:val="none"/>
        </w:rPr>
      </w:pPr>
    </w:p>
    <w:p w14:paraId="56A8770F" w14:textId="2E5B3DF4" w:rsidR="00F86EEB" w:rsidRPr="00F86EEB" w:rsidRDefault="00F86EEB" w:rsidP="00F86EEB">
      <w:pPr>
        <w:spacing w:before="100" w:beforeAutospacing="1" w:after="100" w:afterAutospacing="1" w:line="240" w:lineRule="auto"/>
        <w:rPr>
          <w:rFonts w:ascii="Times New Roman" w:eastAsia="Times New Roman" w:hAnsi="Times New Roman" w:cs="Times New Roman"/>
          <w:kern w:val="0"/>
          <w14:ligatures w14:val="none"/>
        </w:rPr>
      </w:pPr>
      <w:r w:rsidRPr="003041D1">
        <w:rPr>
          <w:rFonts w:ascii="Times New Roman" w:eastAsia="Times New Roman" w:hAnsi="Times New Roman" w:cs="Times New Roman"/>
          <w:b/>
          <w:bCs/>
          <w:color w:val="000000" w:themeColor="text1"/>
          <w:kern w:val="0"/>
          <w:u w:val="single"/>
          <w14:ligatures w14:val="none"/>
        </w:rPr>
        <w:t>Day 3: Journey to Serengeti National Park</w:t>
      </w:r>
      <w:r w:rsidRPr="003041D1">
        <w:rPr>
          <w:rFonts w:ascii="Times New Roman" w:eastAsia="Times New Roman" w:hAnsi="Times New Roman" w:cs="Times New Roman"/>
          <w:color w:val="000000" w:themeColor="text1"/>
          <w:kern w:val="0"/>
          <w:u w:val="single"/>
          <w14:ligatures w14:val="none"/>
        </w:rPr>
        <w:br/>
      </w:r>
      <w:bookmarkStart w:id="3" w:name="_Hlk183689050"/>
      <w:r w:rsidRPr="00F86EEB">
        <w:rPr>
          <w:rFonts w:ascii="Times New Roman" w:eastAsia="Times New Roman" w:hAnsi="Times New Roman" w:cs="Times New Roman"/>
          <w:kern w:val="0"/>
          <w14:ligatures w14:val="none"/>
        </w:rPr>
        <w:t xml:space="preserve">Depart from Tarangire and journey through the Great Rift Valley, a geological marvel of cliffs </w:t>
      </w:r>
      <w:r w:rsidRPr="00F86EEB">
        <w:rPr>
          <w:rFonts w:ascii="Times New Roman" w:eastAsia="Times New Roman" w:hAnsi="Times New Roman" w:cs="Times New Roman"/>
          <w:kern w:val="0"/>
          <w14:ligatures w14:val="none"/>
        </w:rPr>
        <w:lastRenderedPageBreak/>
        <w:t xml:space="preserve">and highlands. </w:t>
      </w:r>
      <w:bookmarkEnd w:id="3"/>
      <w:r w:rsidRPr="00F86EEB">
        <w:rPr>
          <w:rFonts w:ascii="Times New Roman" w:eastAsia="Times New Roman" w:hAnsi="Times New Roman" w:cs="Times New Roman"/>
          <w:kern w:val="0"/>
          <w14:ligatures w14:val="none"/>
        </w:rPr>
        <w:t>As you ascend to the Karatu region, pause to take in breathtaking views of the fertile highlands before continuing to the vast plains of the Serengeti.</w:t>
      </w:r>
    </w:p>
    <w:p w14:paraId="17EC5950" w14:textId="77777777" w:rsidR="00F86EEB" w:rsidRPr="00F86EEB" w:rsidRDefault="00F86EEB" w:rsidP="00F86EEB">
      <w:pPr>
        <w:spacing w:before="100" w:beforeAutospacing="1" w:after="100" w:afterAutospacing="1" w:line="240" w:lineRule="auto"/>
        <w:rPr>
          <w:rFonts w:ascii="Times New Roman" w:eastAsia="Times New Roman" w:hAnsi="Times New Roman" w:cs="Times New Roman"/>
          <w:kern w:val="0"/>
          <w14:ligatures w14:val="none"/>
        </w:rPr>
      </w:pPr>
      <w:r w:rsidRPr="00F86EEB">
        <w:rPr>
          <w:rFonts w:ascii="Times New Roman" w:eastAsia="Times New Roman" w:hAnsi="Times New Roman" w:cs="Times New Roman"/>
          <w:kern w:val="0"/>
          <w14:ligatures w14:val="none"/>
        </w:rPr>
        <w:t>Upon arrival, enjoy a picnic lunch in the park's open grasslands, followed by an exhilarating afternoon game drive. Spot iconic species like lions, elephants, and wildebeests as they traverse the open plains. Conclude your day with a golden sunset over the Serengeti, a sight that epitomizes the magic of Africa.</w:t>
      </w:r>
    </w:p>
    <w:p w14:paraId="612B03E3" w14:textId="77777777" w:rsidR="00F86EEB" w:rsidRPr="00F86EEB" w:rsidRDefault="00F86EEB" w:rsidP="00F86EEB">
      <w:pPr>
        <w:spacing w:before="100" w:beforeAutospacing="1" w:after="100" w:afterAutospacing="1" w:line="240" w:lineRule="auto"/>
        <w:rPr>
          <w:rFonts w:ascii="Daikon" w:eastAsia="Calibri" w:hAnsi="Daikon" w:cs="Times New Roman"/>
          <w:sz w:val="22"/>
          <w:szCs w:val="22"/>
          <w:lang w:val="en-GB"/>
        </w:rPr>
      </w:pPr>
      <w:bookmarkStart w:id="4" w:name="_Hlk184999790"/>
      <w:r w:rsidRPr="00F86EEB">
        <w:rPr>
          <w:rFonts w:ascii="Daikon" w:eastAsia="Calibri" w:hAnsi="Daikon" w:cs="Times New Roman"/>
          <w:b/>
          <w:bCs/>
          <w:sz w:val="22"/>
          <w:szCs w:val="22"/>
          <w:lang w:val="en-GB"/>
        </w:rPr>
        <w:t xml:space="preserve">Accommodation &amp; Meal Plan                                                                                                </w:t>
      </w:r>
    </w:p>
    <w:tbl>
      <w:tblPr>
        <w:tblStyle w:val="TableGrid"/>
        <w:tblW w:w="0" w:type="auto"/>
        <w:tblInd w:w="720" w:type="dxa"/>
        <w:tblLook w:val="04A0" w:firstRow="1" w:lastRow="0" w:firstColumn="1" w:lastColumn="0" w:noHBand="0" w:noVBand="1"/>
      </w:tblPr>
      <w:tblGrid>
        <w:gridCol w:w="2768"/>
        <w:gridCol w:w="2757"/>
        <w:gridCol w:w="2771"/>
      </w:tblGrid>
      <w:tr w:rsidR="00F86EEB" w:rsidRPr="00F86EEB" w14:paraId="181BD83F" w14:textId="77777777">
        <w:tc>
          <w:tcPr>
            <w:tcW w:w="2768" w:type="dxa"/>
            <w:tcBorders>
              <w:top w:val="single" w:sz="4" w:space="0" w:color="auto"/>
              <w:left w:val="single" w:sz="4" w:space="0" w:color="auto"/>
              <w:bottom w:val="single" w:sz="4" w:space="0" w:color="auto"/>
              <w:right w:val="single" w:sz="4" w:space="0" w:color="auto"/>
            </w:tcBorders>
            <w:hideMark/>
          </w:tcPr>
          <w:p w14:paraId="4A4113A6" w14:textId="77777777" w:rsidR="00F86EEB" w:rsidRPr="00F86EEB" w:rsidRDefault="00F86EEB" w:rsidP="00F86EEB">
            <w:pPr>
              <w:spacing w:before="100" w:beforeAutospacing="1" w:after="100" w:afterAutospacing="1"/>
              <w:rPr>
                <w:rFonts w:ascii="Daikon" w:hAnsi="Daikon"/>
                <w:lang w:val="en-GB"/>
              </w:rPr>
            </w:pPr>
            <w:r w:rsidRPr="00F86EEB">
              <w:rPr>
                <w:rFonts w:ascii="Daikon" w:hAnsi="Daikon"/>
                <w:lang w:val="en-GB"/>
              </w:rPr>
              <w:t>Hotel</w:t>
            </w:r>
          </w:p>
        </w:tc>
        <w:tc>
          <w:tcPr>
            <w:tcW w:w="2757" w:type="dxa"/>
            <w:tcBorders>
              <w:top w:val="single" w:sz="4" w:space="0" w:color="auto"/>
              <w:left w:val="single" w:sz="4" w:space="0" w:color="auto"/>
              <w:bottom w:val="single" w:sz="4" w:space="0" w:color="auto"/>
              <w:right w:val="single" w:sz="4" w:space="0" w:color="auto"/>
            </w:tcBorders>
            <w:hideMark/>
          </w:tcPr>
          <w:p w14:paraId="3D9BAEA2" w14:textId="77777777" w:rsidR="00F86EEB" w:rsidRPr="00F86EEB" w:rsidRDefault="00F86EEB" w:rsidP="00F86EEB">
            <w:pPr>
              <w:spacing w:before="100" w:beforeAutospacing="1" w:after="100" w:afterAutospacing="1"/>
              <w:rPr>
                <w:rFonts w:ascii="Daikon" w:hAnsi="Daikon"/>
                <w:lang w:val="en-GB"/>
              </w:rPr>
            </w:pPr>
            <w:r w:rsidRPr="00F86EEB">
              <w:rPr>
                <w:rFonts w:ascii="Daikon" w:hAnsi="Daikon"/>
                <w:lang w:val="en-GB"/>
              </w:rPr>
              <w:t>Category</w:t>
            </w:r>
          </w:p>
        </w:tc>
        <w:tc>
          <w:tcPr>
            <w:tcW w:w="2771" w:type="dxa"/>
            <w:tcBorders>
              <w:top w:val="single" w:sz="4" w:space="0" w:color="auto"/>
              <w:left w:val="single" w:sz="4" w:space="0" w:color="auto"/>
              <w:bottom w:val="single" w:sz="4" w:space="0" w:color="auto"/>
              <w:right w:val="single" w:sz="4" w:space="0" w:color="auto"/>
            </w:tcBorders>
            <w:hideMark/>
          </w:tcPr>
          <w:p w14:paraId="188742D6" w14:textId="77777777" w:rsidR="00F86EEB" w:rsidRPr="00F86EEB" w:rsidRDefault="00F86EEB" w:rsidP="00F86EEB">
            <w:pPr>
              <w:spacing w:before="100" w:beforeAutospacing="1" w:after="100" w:afterAutospacing="1"/>
              <w:rPr>
                <w:rFonts w:ascii="Daikon" w:hAnsi="Daikon"/>
                <w:lang w:val="en-GB"/>
              </w:rPr>
            </w:pPr>
            <w:r w:rsidRPr="00F86EEB">
              <w:rPr>
                <w:rFonts w:ascii="Daikon" w:hAnsi="Daikon"/>
                <w:lang w:val="en-GB"/>
              </w:rPr>
              <w:t>Meal Plan</w:t>
            </w:r>
          </w:p>
        </w:tc>
      </w:tr>
      <w:tr w:rsidR="00F86EEB" w:rsidRPr="00F86EEB" w14:paraId="61C6D088" w14:textId="77777777">
        <w:tc>
          <w:tcPr>
            <w:tcW w:w="2768" w:type="dxa"/>
            <w:tcBorders>
              <w:top w:val="single" w:sz="4" w:space="0" w:color="auto"/>
              <w:left w:val="single" w:sz="4" w:space="0" w:color="auto"/>
              <w:bottom w:val="single" w:sz="4" w:space="0" w:color="auto"/>
              <w:right w:val="single" w:sz="4" w:space="0" w:color="auto"/>
            </w:tcBorders>
            <w:hideMark/>
          </w:tcPr>
          <w:p w14:paraId="7F43ADD1" w14:textId="77777777" w:rsidR="00F86EEB" w:rsidRPr="00F86EEB" w:rsidRDefault="00F86EEB" w:rsidP="00F86EEB">
            <w:pPr>
              <w:spacing w:before="100" w:beforeAutospacing="1" w:after="100" w:afterAutospacing="1"/>
              <w:rPr>
                <w:rFonts w:ascii="Daikon" w:hAnsi="Daikon"/>
                <w:lang w:val="en-GB"/>
              </w:rPr>
            </w:pPr>
            <w:r w:rsidRPr="00F86EEB">
              <w:rPr>
                <w:rFonts w:ascii="Times New Roman" w:eastAsia="Times New Roman" w:hAnsi="Times New Roman"/>
                <w:kern w:val="0"/>
                <w14:ligatures w14:val="none"/>
              </w:rPr>
              <w:t>Zawadi Camp</w:t>
            </w:r>
          </w:p>
        </w:tc>
        <w:tc>
          <w:tcPr>
            <w:tcW w:w="2757" w:type="dxa"/>
            <w:tcBorders>
              <w:top w:val="single" w:sz="4" w:space="0" w:color="auto"/>
              <w:left w:val="single" w:sz="4" w:space="0" w:color="auto"/>
              <w:bottom w:val="single" w:sz="4" w:space="0" w:color="auto"/>
              <w:right w:val="single" w:sz="4" w:space="0" w:color="auto"/>
            </w:tcBorders>
            <w:hideMark/>
          </w:tcPr>
          <w:p w14:paraId="62702F53" w14:textId="77777777" w:rsidR="00F86EEB" w:rsidRPr="00F86EEB" w:rsidRDefault="00F86EEB" w:rsidP="00F86EEB">
            <w:pPr>
              <w:spacing w:before="100" w:beforeAutospacing="1" w:after="100" w:afterAutospacing="1"/>
              <w:rPr>
                <w:rFonts w:ascii="Daikon" w:hAnsi="Daikon"/>
                <w:lang w:val="en-GB"/>
              </w:rPr>
            </w:pPr>
            <w:r w:rsidRPr="00F86EEB">
              <w:rPr>
                <w:rFonts w:ascii="Daikon" w:hAnsi="Daikon"/>
                <w:lang w:val="en-GB"/>
              </w:rPr>
              <w:t>Mid-Range</w:t>
            </w:r>
          </w:p>
        </w:tc>
        <w:tc>
          <w:tcPr>
            <w:tcW w:w="2771" w:type="dxa"/>
            <w:tcBorders>
              <w:top w:val="single" w:sz="4" w:space="0" w:color="auto"/>
              <w:left w:val="single" w:sz="4" w:space="0" w:color="auto"/>
              <w:bottom w:val="single" w:sz="4" w:space="0" w:color="auto"/>
              <w:right w:val="single" w:sz="4" w:space="0" w:color="auto"/>
            </w:tcBorders>
            <w:hideMark/>
          </w:tcPr>
          <w:p w14:paraId="04D45B7F" w14:textId="77777777" w:rsidR="00F86EEB" w:rsidRPr="00F86EEB" w:rsidRDefault="00F86EEB" w:rsidP="00F86EEB">
            <w:pPr>
              <w:spacing w:before="100" w:beforeAutospacing="1" w:after="100" w:afterAutospacing="1"/>
              <w:rPr>
                <w:rFonts w:ascii="daikonro" w:hAnsi="daikonro"/>
                <w:lang w:val="en-GB"/>
              </w:rPr>
            </w:pPr>
            <w:r w:rsidRPr="00F86EEB">
              <w:rPr>
                <w:rFonts w:ascii="daikonro" w:hAnsi="daikonro"/>
                <w:lang w:val="en-GB"/>
              </w:rPr>
              <w:t>Breakfast, Lunch &amp; Dinner</w:t>
            </w:r>
          </w:p>
        </w:tc>
      </w:tr>
    </w:tbl>
    <w:bookmarkEnd w:id="4"/>
    <w:p w14:paraId="321143A2" w14:textId="77777777" w:rsidR="00F86EEB" w:rsidRPr="00F86EEB" w:rsidRDefault="00000000" w:rsidP="00F86EEB">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427D4102">
          <v:rect id="_x0000_i1028" style="width:468pt;height:1.5pt" o:hralign="center" o:hrstd="t" o:hr="t" fillcolor="#a0a0a0" stroked="f"/>
        </w:pict>
      </w:r>
    </w:p>
    <w:p w14:paraId="5B5C6987" w14:textId="77777777" w:rsidR="00F86EEB" w:rsidRPr="00F86EEB" w:rsidRDefault="00F86EEB" w:rsidP="00F86EEB">
      <w:pPr>
        <w:spacing w:before="100" w:beforeAutospacing="1" w:after="100" w:afterAutospacing="1" w:line="240" w:lineRule="auto"/>
        <w:rPr>
          <w:rFonts w:ascii="Times New Roman" w:eastAsia="Times New Roman" w:hAnsi="Times New Roman" w:cs="Times New Roman"/>
          <w:kern w:val="0"/>
          <w14:ligatures w14:val="none"/>
        </w:rPr>
      </w:pPr>
      <w:r w:rsidRPr="003041D1">
        <w:rPr>
          <w:rFonts w:ascii="Times New Roman" w:eastAsia="Times New Roman" w:hAnsi="Times New Roman" w:cs="Times New Roman"/>
          <w:b/>
          <w:bCs/>
          <w:color w:val="000000" w:themeColor="text1"/>
          <w:kern w:val="0"/>
          <w:u w:val="single"/>
          <w14:ligatures w14:val="none"/>
        </w:rPr>
        <w:t>Day 4: Explore the Wonders of the Serengeti</w:t>
      </w:r>
      <w:r w:rsidRPr="003041D1">
        <w:rPr>
          <w:rFonts w:ascii="Times New Roman" w:eastAsia="Times New Roman" w:hAnsi="Times New Roman" w:cs="Times New Roman"/>
          <w:color w:val="000000" w:themeColor="text1"/>
          <w:kern w:val="0"/>
          <w:u w:val="single"/>
          <w14:ligatures w14:val="none"/>
        </w:rPr>
        <w:br/>
      </w:r>
      <w:bookmarkStart w:id="5" w:name="_Hlk183689083"/>
      <w:r w:rsidRPr="00F86EEB">
        <w:rPr>
          <w:rFonts w:ascii="Times New Roman" w:eastAsia="Times New Roman" w:hAnsi="Times New Roman" w:cs="Times New Roman"/>
          <w:kern w:val="0"/>
          <w14:ligatures w14:val="none"/>
        </w:rPr>
        <w:t xml:space="preserve">Start your day with an optional hot-air balloon safari, offering panoramic views of the Serengeti’s sweeping landscapes. </w:t>
      </w:r>
      <w:bookmarkEnd w:id="5"/>
      <w:r w:rsidRPr="00F86EEB">
        <w:rPr>
          <w:rFonts w:ascii="Times New Roman" w:eastAsia="Times New Roman" w:hAnsi="Times New Roman" w:cs="Times New Roman"/>
          <w:kern w:val="0"/>
          <w14:ligatures w14:val="none"/>
        </w:rPr>
        <w:t>After breakfast, head out for a full day of game drives, following the rhythms of wildlife through the park's diverse habitats.</w:t>
      </w:r>
    </w:p>
    <w:p w14:paraId="03494B6B" w14:textId="77777777" w:rsidR="00F86EEB" w:rsidRPr="00F86EEB" w:rsidRDefault="00F86EEB" w:rsidP="00F86EEB">
      <w:pPr>
        <w:spacing w:before="100" w:beforeAutospacing="1" w:after="100" w:afterAutospacing="1" w:line="240" w:lineRule="auto"/>
        <w:rPr>
          <w:rFonts w:ascii="Times New Roman" w:eastAsia="Times New Roman" w:hAnsi="Times New Roman" w:cs="Times New Roman"/>
          <w:kern w:val="0"/>
          <w14:ligatures w14:val="none"/>
        </w:rPr>
      </w:pPr>
      <w:r w:rsidRPr="00F86EEB">
        <w:rPr>
          <w:rFonts w:ascii="Times New Roman" w:eastAsia="Times New Roman" w:hAnsi="Times New Roman" w:cs="Times New Roman"/>
          <w:kern w:val="0"/>
          <w14:ligatures w14:val="none"/>
        </w:rPr>
        <w:t>Witness thrilling predator-prey interactions, large herds of wildebeests and zebras, and the stealthy movements of leopards and cheetahs. Break for a picnic lunch amid the beauty of the plains before resuming your exploration. Return to your lodge at sunset for a relaxing evening under the stars, reminiscing about the day’s unforgettable experiences.</w:t>
      </w:r>
    </w:p>
    <w:p w14:paraId="2DDF0683" w14:textId="77777777" w:rsidR="00F86EEB" w:rsidRPr="00F86EEB" w:rsidRDefault="00F86EEB" w:rsidP="00F86EEB">
      <w:pPr>
        <w:spacing w:before="100" w:beforeAutospacing="1" w:after="100" w:afterAutospacing="1" w:line="240" w:lineRule="auto"/>
        <w:rPr>
          <w:rFonts w:ascii="Daikon" w:eastAsia="Calibri" w:hAnsi="Daikon" w:cs="Times New Roman"/>
          <w:sz w:val="22"/>
          <w:szCs w:val="22"/>
          <w:lang w:val="en-GB"/>
        </w:rPr>
      </w:pPr>
      <w:r w:rsidRPr="00F86EEB">
        <w:rPr>
          <w:rFonts w:ascii="Daikon" w:eastAsia="Calibri" w:hAnsi="Daikon" w:cs="Times New Roman"/>
          <w:b/>
          <w:bCs/>
          <w:sz w:val="22"/>
          <w:szCs w:val="22"/>
          <w:lang w:val="en-GB"/>
        </w:rPr>
        <w:t xml:space="preserve">Accommodation &amp; Meal Plan                                                                                                </w:t>
      </w:r>
    </w:p>
    <w:tbl>
      <w:tblPr>
        <w:tblStyle w:val="TableGrid"/>
        <w:tblW w:w="0" w:type="auto"/>
        <w:tblInd w:w="720" w:type="dxa"/>
        <w:tblLook w:val="04A0" w:firstRow="1" w:lastRow="0" w:firstColumn="1" w:lastColumn="0" w:noHBand="0" w:noVBand="1"/>
      </w:tblPr>
      <w:tblGrid>
        <w:gridCol w:w="2768"/>
        <w:gridCol w:w="2757"/>
        <w:gridCol w:w="2771"/>
      </w:tblGrid>
      <w:tr w:rsidR="00F86EEB" w:rsidRPr="00F86EEB" w14:paraId="542EA7C5" w14:textId="77777777">
        <w:tc>
          <w:tcPr>
            <w:tcW w:w="2768" w:type="dxa"/>
            <w:tcBorders>
              <w:top w:val="single" w:sz="4" w:space="0" w:color="auto"/>
              <w:left w:val="single" w:sz="4" w:space="0" w:color="auto"/>
              <w:bottom w:val="single" w:sz="4" w:space="0" w:color="auto"/>
              <w:right w:val="single" w:sz="4" w:space="0" w:color="auto"/>
            </w:tcBorders>
            <w:hideMark/>
          </w:tcPr>
          <w:p w14:paraId="6009A3BC" w14:textId="77777777" w:rsidR="00F86EEB" w:rsidRPr="00F86EEB" w:rsidRDefault="00F86EEB" w:rsidP="00F86EEB">
            <w:pPr>
              <w:spacing w:before="100" w:beforeAutospacing="1" w:after="100" w:afterAutospacing="1"/>
              <w:rPr>
                <w:rFonts w:ascii="Daikon" w:hAnsi="Daikon"/>
                <w:lang w:val="en-GB"/>
              </w:rPr>
            </w:pPr>
            <w:r w:rsidRPr="00F86EEB">
              <w:rPr>
                <w:rFonts w:ascii="Daikon" w:hAnsi="Daikon"/>
                <w:lang w:val="en-GB"/>
              </w:rPr>
              <w:t>Hotel</w:t>
            </w:r>
          </w:p>
        </w:tc>
        <w:tc>
          <w:tcPr>
            <w:tcW w:w="2757" w:type="dxa"/>
            <w:tcBorders>
              <w:top w:val="single" w:sz="4" w:space="0" w:color="auto"/>
              <w:left w:val="single" w:sz="4" w:space="0" w:color="auto"/>
              <w:bottom w:val="single" w:sz="4" w:space="0" w:color="auto"/>
              <w:right w:val="single" w:sz="4" w:space="0" w:color="auto"/>
            </w:tcBorders>
            <w:hideMark/>
          </w:tcPr>
          <w:p w14:paraId="6CDB5376" w14:textId="77777777" w:rsidR="00F86EEB" w:rsidRPr="00F86EEB" w:rsidRDefault="00F86EEB" w:rsidP="00F86EEB">
            <w:pPr>
              <w:spacing w:before="100" w:beforeAutospacing="1" w:after="100" w:afterAutospacing="1"/>
              <w:rPr>
                <w:rFonts w:ascii="Daikon" w:hAnsi="Daikon"/>
                <w:lang w:val="en-GB"/>
              </w:rPr>
            </w:pPr>
            <w:r w:rsidRPr="00F86EEB">
              <w:rPr>
                <w:rFonts w:ascii="Daikon" w:hAnsi="Daikon"/>
                <w:lang w:val="en-GB"/>
              </w:rPr>
              <w:t>Category</w:t>
            </w:r>
          </w:p>
        </w:tc>
        <w:tc>
          <w:tcPr>
            <w:tcW w:w="2771" w:type="dxa"/>
            <w:tcBorders>
              <w:top w:val="single" w:sz="4" w:space="0" w:color="auto"/>
              <w:left w:val="single" w:sz="4" w:space="0" w:color="auto"/>
              <w:bottom w:val="single" w:sz="4" w:space="0" w:color="auto"/>
              <w:right w:val="single" w:sz="4" w:space="0" w:color="auto"/>
            </w:tcBorders>
            <w:hideMark/>
          </w:tcPr>
          <w:p w14:paraId="351DD2D9" w14:textId="77777777" w:rsidR="00F86EEB" w:rsidRPr="00F86EEB" w:rsidRDefault="00F86EEB" w:rsidP="00F86EEB">
            <w:pPr>
              <w:spacing w:before="100" w:beforeAutospacing="1" w:after="100" w:afterAutospacing="1"/>
              <w:rPr>
                <w:rFonts w:ascii="Daikon" w:hAnsi="Daikon"/>
                <w:lang w:val="en-GB"/>
              </w:rPr>
            </w:pPr>
            <w:r w:rsidRPr="00F86EEB">
              <w:rPr>
                <w:rFonts w:ascii="Daikon" w:hAnsi="Daikon"/>
                <w:lang w:val="en-GB"/>
              </w:rPr>
              <w:t>Meal Plan</w:t>
            </w:r>
          </w:p>
        </w:tc>
      </w:tr>
      <w:tr w:rsidR="00F86EEB" w:rsidRPr="00F86EEB" w14:paraId="5C3F1EB1" w14:textId="77777777">
        <w:tc>
          <w:tcPr>
            <w:tcW w:w="2768" w:type="dxa"/>
            <w:tcBorders>
              <w:top w:val="single" w:sz="4" w:space="0" w:color="auto"/>
              <w:left w:val="single" w:sz="4" w:space="0" w:color="auto"/>
              <w:bottom w:val="single" w:sz="4" w:space="0" w:color="auto"/>
              <w:right w:val="single" w:sz="4" w:space="0" w:color="auto"/>
            </w:tcBorders>
            <w:hideMark/>
          </w:tcPr>
          <w:p w14:paraId="1CE721B6" w14:textId="77777777" w:rsidR="00F86EEB" w:rsidRPr="00F86EEB" w:rsidRDefault="00F86EEB" w:rsidP="00F86EEB">
            <w:pPr>
              <w:spacing w:before="100" w:beforeAutospacing="1" w:after="100" w:afterAutospacing="1"/>
              <w:rPr>
                <w:rFonts w:ascii="Daikon" w:hAnsi="Daikon"/>
                <w:lang w:val="en-GB"/>
              </w:rPr>
            </w:pPr>
            <w:r w:rsidRPr="00F86EEB">
              <w:rPr>
                <w:rFonts w:ascii="Times New Roman" w:eastAsia="Times New Roman" w:hAnsi="Times New Roman"/>
                <w:kern w:val="0"/>
                <w14:ligatures w14:val="none"/>
              </w:rPr>
              <w:t>Zawadi Camp</w:t>
            </w:r>
          </w:p>
        </w:tc>
        <w:tc>
          <w:tcPr>
            <w:tcW w:w="2757" w:type="dxa"/>
            <w:tcBorders>
              <w:top w:val="single" w:sz="4" w:space="0" w:color="auto"/>
              <w:left w:val="single" w:sz="4" w:space="0" w:color="auto"/>
              <w:bottom w:val="single" w:sz="4" w:space="0" w:color="auto"/>
              <w:right w:val="single" w:sz="4" w:space="0" w:color="auto"/>
            </w:tcBorders>
            <w:hideMark/>
          </w:tcPr>
          <w:p w14:paraId="6A05013B" w14:textId="77777777" w:rsidR="00F86EEB" w:rsidRPr="00F86EEB" w:rsidRDefault="00F86EEB" w:rsidP="00F86EEB">
            <w:pPr>
              <w:spacing w:before="100" w:beforeAutospacing="1" w:after="100" w:afterAutospacing="1"/>
              <w:rPr>
                <w:rFonts w:ascii="Daikon" w:hAnsi="Daikon"/>
                <w:lang w:val="en-GB"/>
              </w:rPr>
            </w:pPr>
            <w:r w:rsidRPr="00F86EEB">
              <w:rPr>
                <w:rFonts w:ascii="Daikon" w:hAnsi="Daikon"/>
                <w:lang w:val="en-GB"/>
              </w:rPr>
              <w:t>Mid-Range</w:t>
            </w:r>
          </w:p>
        </w:tc>
        <w:tc>
          <w:tcPr>
            <w:tcW w:w="2771" w:type="dxa"/>
            <w:tcBorders>
              <w:top w:val="single" w:sz="4" w:space="0" w:color="auto"/>
              <w:left w:val="single" w:sz="4" w:space="0" w:color="auto"/>
              <w:bottom w:val="single" w:sz="4" w:space="0" w:color="auto"/>
              <w:right w:val="single" w:sz="4" w:space="0" w:color="auto"/>
            </w:tcBorders>
            <w:hideMark/>
          </w:tcPr>
          <w:p w14:paraId="5D0D2486" w14:textId="77777777" w:rsidR="00F86EEB" w:rsidRPr="00F86EEB" w:rsidRDefault="00F86EEB" w:rsidP="00F86EEB">
            <w:pPr>
              <w:spacing w:before="100" w:beforeAutospacing="1" w:after="100" w:afterAutospacing="1"/>
              <w:rPr>
                <w:rFonts w:ascii="daikonro" w:hAnsi="daikonro"/>
                <w:lang w:val="en-GB"/>
              </w:rPr>
            </w:pPr>
            <w:r w:rsidRPr="00F86EEB">
              <w:rPr>
                <w:rFonts w:ascii="daikonro" w:hAnsi="daikonro"/>
                <w:lang w:val="en-GB"/>
              </w:rPr>
              <w:t>Breakfast, Lunch &amp; Dinner</w:t>
            </w:r>
          </w:p>
        </w:tc>
      </w:tr>
    </w:tbl>
    <w:p w14:paraId="64C47A65" w14:textId="77777777" w:rsidR="00F86EEB" w:rsidRPr="00F86EEB" w:rsidRDefault="00000000" w:rsidP="00F86EEB">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5A33B3D4">
          <v:rect id="_x0000_i1029" style="width:468pt;height:1.5pt" o:hralign="center" o:hrstd="t" o:hr="t" fillcolor="#a0a0a0" stroked="f"/>
        </w:pict>
      </w:r>
    </w:p>
    <w:p w14:paraId="60986382" w14:textId="77777777" w:rsidR="00F86EEB" w:rsidRPr="00F86EEB" w:rsidRDefault="00F86EEB" w:rsidP="00F86EEB">
      <w:pPr>
        <w:spacing w:before="100" w:beforeAutospacing="1" w:after="100" w:afterAutospacing="1" w:line="240" w:lineRule="auto"/>
        <w:rPr>
          <w:rFonts w:ascii="Times New Roman" w:eastAsia="Times New Roman" w:hAnsi="Times New Roman" w:cs="Times New Roman"/>
          <w:kern w:val="0"/>
          <w14:ligatures w14:val="none"/>
        </w:rPr>
      </w:pPr>
      <w:r w:rsidRPr="003041D1">
        <w:rPr>
          <w:rFonts w:ascii="Times New Roman" w:eastAsia="Times New Roman" w:hAnsi="Times New Roman" w:cs="Times New Roman"/>
          <w:b/>
          <w:bCs/>
          <w:color w:val="000000" w:themeColor="text1"/>
          <w:kern w:val="0"/>
          <w:u w:val="single"/>
          <w14:ligatures w14:val="none"/>
        </w:rPr>
        <w:t>Day 5: Discover Ngorongoro Crater’s Natural Marvels</w:t>
      </w:r>
      <w:r w:rsidRPr="00F86EEB">
        <w:rPr>
          <w:rFonts w:ascii="Times New Roman" w:eastAsia="Times New Roman" w:hAnsi="Times New Roman" w:cs="Times New Roman"/>
          <w:kern w:val="0"/>
          <w14:ligatures w14:val="none"/>
        </w:rPr>
        <w:br/>
      </w:r>
      <w:bookmarkStart w:id="6" w:name="_Hlk183689116"/>
      <w:r w:rsidRPr="00F86EEB">
        <w:rPr>
          <w:rFonts w:ascii="Times New Roman" w:eastAsia="Times New Roman" w:hAnsi="Times New Roman" w:cs="Times New Roman"/>
          <w:kern w:val="0"/>
          <w14:ligatures w14:val="none"/>
        </w:rPr>
        <w:t xml:space="preserve">Leave the Serengeti behind and descend into the Ngorongoro Crater, an ancient volcanic caldera brimming with wildlife. </w:t>
      </w:r>
      <w:bookmarkEnd w:id="6"/>
      <w:r w:rsidRPr="00F86EEB">
        <w:rPr>
          <w:rFonts w:ascii="Times New Roman" w:eastAsia="Times New Roman" w:hAnsi="Times New Roman" w:cs="Times New Roman"/>
          <w:kern w:val="0"/>
          <w14:ligatures w14:val="none"/>
        </w:rPr>
        <w:t>This natural wonder features a mix of forests, grasslands, and lakes, creating a haven for animals such as lions, flamingos, and the endangered black rhino.</w:t>
      </w:r>
    </w:p>
    <w:p w14:paraId="512E64DE" w14:textId="77777777" w:rsidR="00F86EEB" w:rsidRPr="00F86EEB" w:rsidRDefault="00F86EEB" w:rsidP="00F86EEB">
      <w:pPr>
        <w:spacing w:before="100" w:beforeAutospacing="1" w:after="100" w:afterAutospacing="1" w:line="240" w:lineRule="auto"/>
        <w:rPr>
          <w:rFonts w:ascii="Times New Roman" w:eastAsia="Times New Roman" w:hAnsi="Times New Roman" w:cs="Times New Roman"/>
          <w:kern w:val="0"/>
          <w14:ligatures w14:val="none"/>
        </w:rPr>
      </w:pPr>
      <w:r w:rsidRPr="00F86EEB">
        <w:rPr>
          <w:rFonts w:ascii="Times New Roman" w:eastAsia="Times New Roman" w:hAnsi="Times New Roman" w:cs="Times New Roman"/>
          <w:kern w:val="0"/>
          <w14:ligatures w14:val="none"/>
        </w:rPr>
        <w:t>Spend the day exploring the crater floor, where every turn reveals a new spectacle. Enjoy a picnic lunch surrounded by this extraordinary landscape before heading to your accommodation overlooking the crater. This serene retreat offers the perfect setting to reflect on your journey through Tanzania’s wild heart.</w:t>
      </w:r>
    </w:p>
    <w:p w14:paraId="7BE06F0A" w14:textId="77777777" w:rsidR="00F86EEB" w:rsidRPr="00F86EEB" w:rsidRDefault="00F86EEB" w:rsidP="00F86EEB">
      <w:pPr>
        <w:spacing w:before="100" w:beforeAutospacing="1" w:after="100" w:afterAutospacing="1" w:line="240" w:lineRule="auto"/>
        <w:rPr>
          <w:rFonts w:ascii="Daikon" w:eastAsia="Calibri" w:hAnsi="Daikon" w:cs="Times New Roman"/>
          <w:sz w:val="22"/>
          <w:szCs w:val="22"/>
          <w:lang w:val="en-GB"/>
        </w:rPr>
      </w:pPr>
      <w:r w:rsidRPr="00F86EEB">
        <w:rPr>
          <w:rFonts w:ascii="Daikon" w:eastAsia="Calibri" w:hAnsi="Daikon" w:cs="Times New Roman"/>
          <w:b/>
          <w:bCs/>
          <w:sz w:val="22"/>
          <w:szCs w:val="22"/>
          <w:lang w:val="en-GB"/>
        </w:rPr>
        <w:t xml:space="preserve">Accommodation &amp; Meal Plan                                                                                                </w:t>
      </w:r>
    </w:p>
    <w:tbl>
      <w:tblPr>
        <w:tblStyle w:val="TableGrid"/>
        <w:tblW w:w="0" w:type="auto"/>
        <w:tblInd w:w="720" w:type="dxa"/>
        <w:tblLook w:val="04A0" w:firstRow="1" w:lastRow="0" w:firstColumn="1" w:lastColumn="0" w:noHBand="0" w:noVBand="1"/>
      </w:tblPr>
      <w:tblGrid>
        <w:gridCol w:w="2768"/>
        <w:gridCol w:w="2757"/>
        <w:gridCol w:w="2771"/>
      </w:tblGrid>
      <w:tr w:rsidR="00F86EEB" w:rsidRPr="00F86EEB" w14:paraId="25DE3EA6" w14:textId="77777777">
        <w:tc>
          <w:tcPr>
            <w:tcW w:w="2768" w:type="dxa"/>
            <w:tcBorders>
              <w:top w:val="single" w:sz="4" w:space="0" w:color="auto"/>
              <w:left w:val="single" w:sz="4" w:space="0" w:color="auto"/>
              <w:bottom w:val="single" w:sz="4" w:space="0" w:color="auto"/>
              <w:right w:val="single" w:sz="4" w:space="0" w:color="auto"/>
            </w:tcBorders>
            <w:hideMark/>
          </w:tcPr>
          <w:p w14:paraId="6C10BD07" w14:textId="77777777" w:rsidR="00F86EEB" w:rsidRPr="00F86EEB" w:rsidRDefault="00F86EEB" w:rsidP="00F86EEB">
            <w:pPr>
              <w:spacing w:before="100" w:beforeAutospacing="1" w:after="100" w:afterAutospacing="1"/>
              <w:rPr>
                <w:rFonts w:ascii="Daikon" w:hAnsi="Daikon"/>
                <w:lang w:val="en-GB"/>
              </w:rPr>
            </w:pPr>
            <w:r w:rsidRPr="00F86EEB">
              <w:rPr>
                <w:rFonts w:ascii="Daikon" w:hAnsi="Daikon"/>
                <w:lang w:val="en-GB"/>
              </w:rPr>
              <w:t>Hotel</w:t>
            </w:r>
          </w:p>
        </w:tc>
        <w:tc>
          <w:tcPr>
            <w:tcW w:w="2757" w:type="dxa"/>
            <w:tcBorders>
              <w:top w:val="single" w:sz="4" w:space="0" w:color="auto"/>
              <w:left w:val="single" w:sz="4" w:space="0" w:color="auto"/>
              <w:bottom w:val="single" w:sz="4" w:space="0" w:color="auto"/>
              <w:right w:val="single" w:sz="4" w:space="0" w:color="auto"/>
            </w:tcBorders>
            <w:hideMark/>
          </w:tcPr>
          <w:p w14:paraId="5930B30C" w14:textId="77777777" w:rsidR="00F86EEB" w:rsidRPr="00F86EEB" w:rsidRDefault="00F86EEB" w:rsidP="00F86EEB">
            <w:pPr>
              <w:spacing w:before="100" w:beforeAutospacing="1" w:after="100" w:afterAutospacing="1"/>
              <w:rPr>
                <w:rFonts w:ascii="Daikon" w:hAnsi="Daikon"/>
                <w:lang w:val="en-GB"/>
              </w:rPr>
            </w:pPr>
            <w:r w:rsidRPr="00F86EEB">
              <w:rPr>
                <w:rFonts w:ascii="Daikon" w:hAnsi="Daikon"/>
                <w:lang w:val="en-GB"/>
              </w:rPr>
              <w:t>Category</w:t>
            </w:r>
          </w:p>
        </w:tc>
        <w:tc>
          <w:tcPr>
            <w:tcW w:w="2771" w:type="dxa"/>
            <w:tcBorders>
              <w:top w:val="single" w:sz="4" w:space="0" w:color="auto"/>
              <w:left w:val="single" w:sz="4" w:space="0" w:color="auto"/>
              <w:bottom w:val="single" w:sz="4" w:space="0" w:color="auto"/>
              <w:right w:val="single" w:sz="4" w:space="0" w:color="auto"/>
            </w:tcBorders>
            <w:hideMark/>
          </w:tcPr>
          <w:p w14:paraId="3C51B6CA" w14:textId="77777777" w:rsidR="00F86EEB" w:rsidRPr="00F86EEB" w:rsidRDefault="00F86EEB" w:rsidP="00F86EEB">
            <w:pPr>
              <w:spacing w:before="100" w:beforeAutospacing="1" w:after="100" w:afterAutospacing="1"/>
              <w:rPr>
                <w:rFonts w:ascii="Daikon" w:hAnsi="Daikon"/>
                <w:lang w:val="en-GB"/>
              </w:rPr>
            </w:pPr>
            <w:r w:rsidRPr="00F86EEB">
              <w:rPr>
                <w:rFonts w:ascii="Daikon" w:hAnsi="Daikon"/>
                <w:lang w:val="en-GB"/>
              </w:rPr>
              <w:t>Meal Plan</w:t>
            </w:r>
          </w:p>
        </w:tc>
      </w:tr>
      <w:tr w:rsidR="00F86EEB" w:rsidRPr="00F86EEB" w14:paraId="0EF6353F" w14:textId="77777777">
        <w:tc>
          <w:tcPr>
            <w:tcW w:w="2768" w:type="dxa"/>
            <w:tcBorders>
              <w:top w:val="single" w:sz="4" w:space="0" w:color="auto"/>
              <w:left w:val="single" w:sz="4" w:space="0" w:color="auto"/>
              <w:bottom w:val="single" w:sz="4" w:space="0" w:color="auto"/>
              <w:right w:val="single" w:sz="4" w:space="0" w:color="auto"/>
            </w:tcBorders>
            <w:hideMark/>
          </w:tcPr>
          <w:p w14:paraId="5A1622EC" w14:textId="77777777" w:rsidR="00F86EEB" w:rsidRPr="00F86EEB" w:rsidRDefault="00F86EEB" w:rsidP="00F86EEB">
            <w:pPr>
              <w:spacing w:before="100" w:beforeAutospacing="1" w:after="100" w:afterAutospacing="1"/>
              <w:rPr>
                <w:rFonts w:ascii="Daikon" w:hAnsi="Daikon"/>
                <w:lang w:val="en-GB"/>
              </w:rPr>
            </w:pPr>
            <w:r w:rsidRPr="00F86EEB">
              <w:rPr>
                <w:rFonts w:ascii="Times New Roman" w:eastAsia="Times New Roman" w:hAnsi="Times New Roman"/>
                <w:kern w:val="0"/>
                <w14:ligatures w14:val="none"/>
              </w:rPr>
              <w:t>Ngorongoro Marera Mt. View Lodge</w:t>
            </w:r>
          </w:p>
        </w:tc>
        <w:tc>
          <w:tcPr>
            <w:tcW w:w="2757" w:type="dxa"/>
            <w:tcBorders>
              <w:top w:val="single" w:sz="4" w:space="0" w:color="auto"/>
              <w:left w:val="single" w:sz="4" w:space="0" w:color="auto"/>
              <w:bottom w:val="single" w:sz="4" w:space="0" w:color="auto"/>
              <w:right w:val="single" w:sz="4" w:space="0" w:color="auto"/>
            </w:tcBorders>
            <w:hideMark/>
          </w:tcPr>
          <w:p w14:paraId="1E468F8D" w14:textId="77777777" w:rsidR="00F86EEB" w:rsidRPr="00F86EEB" w:rsidRDefault="00F86EEB" w:rsidP="00F86EEB">
            <w:pPr>
              <w:spacing w:before="100" w:beforeAutospacing="1" w:after="100" w:afterAutospacing="1"/>
              <w:rPr>
                <w:rFonts w:ascii="Daikon" w:hAnsi="Daikon"/>
                <w:lang w:val="en-GB"/>
              </w:rPr>
            </w:pPr>
            <w:r w:rsidRPr="00F86EEB">
              <w:rPr>
                <w:rFonts w:ascii="Daikon" w:hAnsi="Daikon"/>
                <w:lang w:val="en-GB"/>
              </w:rPr>
              <w:t>Mid-Range</w:t>
            </w:r>
          </w:p>
        </w:tc>
        <w:tc>
          <w:tcPr>
            <w:tcW w:w="2771" w:type="dxa"/>
            <w:tcBorders>
              <w:top w:val="single" w:sz="4" w:space="0" w:color="auto"/>
              <w:left w:val="single" w:sz="4" w:space="0" w:color="auto"/>
              <w:bottom w:val="single" w:sz="4" w:space="0" w:color="auto"/>
              <w:right w:val="single" w:sz="4" w:space="0" w:color="auto"/>
            </w:tcBorders>
            <w:hideMark/>
          </w:tcPr>
          <w:p w14:paraId="13FDE992" w14:textId="77777777" w:rsidR="00F86EEB" w:rsidRPr="00F86EEB" w:rsidRDefault="00F86EEB" w:rsidP="00F86EEB">
            <w:pPr>
              <w:spacing w:before="100" w:beforeAutospacing="1" w:after="100" w:afterAutospacing="1"/>
              <w:rPr>
                <w:rFonts w:ascii="daikonro" w:hAnsi="daikonro"/>
                <w:lang w:val="en-GB"/>
              </w:rPr>
            </w:pPr>
            <w:r w:rsidRPr="00F86EEB">
              <w:rPr>
                <w:rFonts w:ascii="daikonro" w:hAnsi="daikonro"/>
                <w:lang w:val="en-GB"/>
              </w:rPr>
              <w:t>Breakfast, Lunch &amp; Dinner</w:t>
            </w:r>
          </w:p>
        </w:tc>
      </w:tr>
    </w:tbl>
    <w:p w14:paraId="323A4308" w14:textId="77777777" w:rsidR="00F86EEB" w:rsidRPr="00F86EEB" w:rsidRDefault="00000000" w:rsidP="00F86EEB">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0C86BE82">
          <v:rect id="_x0000_i1030" style="width:468pt;height:1.5pt" o:hralign="center" o:hrstd="t" o:hr="t" fillcolor="#a0a0a0" stroked="f"/>
        </w:pict>
      </w:r>
    </w:p>
    <w:p w14:paraId="002A5CA2" w14:textId="23EF2458" w:rsidR="00F86EEB" w:rsidRPr="00F86EEB" w:rsidRDefault="00F86EEB" w:rsidP="00F86EEB">
      <w:pPr>
        <w:spacing w:before="100" w:beforeAutospacing="1" w:after="100" w:afterAutospacing="1" w:line="240" w:lineRule="auto"/>
        <w:rPr>
          <w:rFonts w:ascii="Times New Roman" w:eastAsia="Times New Roman" w:hAnsi="Times New Roman" w:cs="Times New Roman"/>
          <w:kern w:val="0"/>
          <w14:ligatures w14:val="none"/>
        </w:rPr>
      </w:pPr>
      <w:r w:rsidRPr="003041D1">
        <w:rPr>
          <w:rFonts w:ascii="Times New Roman" w:eastAsia="Times New Roman" w:hAnsi="Times New Roman" w:cs="Times New Roman"/>
          <w:b/>
          <w:bCs/>
          <w:color w:val="000000" w:themeColor="text1"/>
          <w:kern w:val="0"/>
          <w:u w:val="single"/>
          <w14:ligatures w14:val="none"/>
        </w:rPr>
        <w:lastRenderedPageBreak/>
        <w:t xml:space="preserve">Day 6: </w:t>
      </w:r>
      <w:r w:rsidR="003041D1">
        <w:rPr>
          <w:rFonts w:ascii="Times New Roman" w:eastAsia="Times New Roman" w:hAnsi="Times New Roman" w:cs="Times New Roman"/>
          <w:b/>
          <w:bCs/>
          <w:color w:val="000000" w:themeColor="text1"/>
          <w:kern w:val="0"/>
          <w:u w:val="single"/>
          <w14:ligatures w14:val="none"/>
        </w:rPr>
        <w:t>Departure</w:t>
      </w:r>
      <w:r w:rsidRPr="00F86EEB">
        <w:rPr>
          <w:rFonts w:ascii="Times New Roman" w:eastAsia="Times New Roman" w:hAnsi="Times New Roman" w:cs="Times New Roman"/>
          <w:kern w:val="0"/>
          <w14:ligatures w14:val="none"/>
        </w:rPr>
        <w:br/>
      </w:r>
      <w:bookmarkStart w:id="7" w:name="_Hlk183689158"/>
      <w:r w:rsidRPr="00F86EEB">
        <w:rPr>
          <w:rFonts w:ascii="Times New Roman" w:eastAsia="Times New Roman" w:hAnsi="Times New Roman" w:cs="Times New Roman"/>
          <w:kern w:val="0"/>
          <w14:ligatures w14:val="none"/>
        </w:rPr>
        <w:t xml:space="preserve">Enjoy a relaxed morning in the Ngorongoro Highlands before heading to Kilimanjaro International Airport for your departure. </w:t>
      </w:r>
      <w:bookmarkEnd w:id="7"/>
      <w:r w:rsidRPr="00F86EEB">
        <w:rPr>
          <w:rFonts w:ascii="Times New Roman" w:eastAsia="Times New Roman" w:hAnsi="Times New Roman" w:cs="Times New Roman"/>
          <w:kern w:val="0"/>
          <w14:ligatures w14:val="none"/>
        </w:rPr>
        <w:t>Depending on your flight schedule, you may opt for a cultural visit or a scenic drive to conclude your safari experience.</w:t>
      </w:r>
    </w:p>
    <w:p w14:paraId="6609B174" w14:textId="77777777" w:rsidR="00F86EEB" w:rsidRPr="00F86EEB" w:rsidRDefault="00F86EEB" w:rsidP="00F86EEB">
      <w:pPr>
        <w:spacing w:before="100" w:beforeAutospacing="1" w:after="100" w:afterAutospacing="1" w:line="240" w:lineRule="auto"/>
        <w:rPr>
          <w:rFonts w:ascii="Daikon" w:eastAsia="Calibri" w:hAnsi="Daikon" w:cs="Times New Roman"/>
          <w:sz w:val="22"/>
          <w:szCs w:val="22"/>
          <w:lang w:val="en-GB"/>
        </w:rPr>
      </w:pPr>
      <w:r w:rsidRPr="00F86EEB">
        <w:rPr>
          <w:rFonts w:ascii="Daikon" w:eastAsia="Calibri" w:hAnsi="Daikon" w:cs="Times New Roman"/>
          <w:b/>
          <w:bCs/>
          <w:sz w:val="22"/>
          <w:szCs w:val="22"/>
          <w:lang w:val="en-GB"/>
        </w:rPr>
        <w:t xml:space="preserve">Accommodation &amp; Meal Plan                                                                                                </w:t>
      </w:r>
    </w:p>
    <w:tbl>
      <w:tblPr>
        <w:tblStyle w:val="TableGrid"/>
        <w:tblW w:w="0" w:type="auto"/>
        <w:tblInd w:w="720" w:type="dxa"/>
        <w:tblLook w:val="04A0" w:firstRow="1" w:lastRow="0" w:firstColumn="1" w:lastColumn="0" w:noHBand="0" w:noVBand="1"/>
      </w:tblPr>
      <w:tblGrid>
        <w:gridCol w:w="2787"/>
        <w:gridCol w:w="2747"/>
        <w:gridCol w:w="2762"/>
      </w:tblGrid>
      <w:tr w:rsidR="00F86EEB" w:rsidRPr="00F86EEB" w14:paraId="09CEF86F" w14:textId="77777777">
        <w:tc>
          <w:tcPr>
            <w:tcW w:w="2787" w:type="dxa"/>
            <w:tcBorders>
              <w:top w:val="single" w:sz="4" w:space="0" w:color="auto"/>
              <w:left w:val="single" w:sz="4" w:space="0" w:color="auto"/>
              <w:bottom w:val="single" w:sz="4" w:space="0" w:color="auto"/>
              <w:right w:val="single" w:sz="4" w:space="0" w:color="auto"/>
            </w:tcBorders>
            <w:hideMark/>
          </w:tcPr>
          <w:p w14:paraId="1CE991D3" w14:textId="77777777" w:rsidR="00F86EEB" w:rsidRPr="00F86EEB" w:rsidRDefault="00F86EEB" w:rsidP="00F86EEB">
            <w:pPr>
              <w:spacing w:before="100" w:beforeAutospacing="1" w:after="100" w:afterAutospacing="1"/>
              <w:rPr>
                <w:rFonts w:ascii="Daikon" w:hAnsi="Daikon"/>
                <w:lang w:val="en-GB"/>
              </w:rPr>
            </w:pPr>
            <w:r w:rsidRPr="00F86EEB">
              <w:rPr>
                <w:rFonts w:ascii="Daikon" w:hAnsi="Daikon"/>
                <w:lang w:val="en-GB"/>
              </w:rPr>
              <w:t>Hotel</w:t>
            </w:r>
          </w:p>
        </w:tc>
        <w:tc>
          <w:tcPr>
            <w:tcW w:w="2747" w:type="dxa"/>
            <w:tcBorders>
              <w:top w:val="single" w:sz="4" w:space="0" w:color="auto"/>
              <w:left w:val="single" w:sz="4" w:space="0" w:color="auto"/>
              <w:bottom w:val="single" w:sz="4" w:space="0" w:color="auto"/>
              <w:right w:val="single" w:sz="4" w:space="0" w:color="auto"/>
            </w:tcBorders>
            <w:hideMark/>
          </w:tcPr>
          <w:p w14:paraId="478C0798" w14:textId="77777777" w:rsidR="00F86EEB" w:rsidRPr="00F86EEB" w:rsidRDefault="00F86EEB" w:rsidP="00F86EEB">
            <w:pPr>
              <w:spacing w:before="100" w:beforeAutospacing="1" w:after="100" w:afterAutospacing="1"/>
              <w:rPr>
                <w:rFonts w:ascii="Daikon" w:hAnsi="Daikon"/>
                <w:lang w:val="en-GB"/>
              </w:rPr>
            </w:pPr>
            <w:r w:rsidRPr="00F86EEB">
              <w:rPr>
                <w:rFonts w:ascii="Daikon" w:hAnsi="Daikon"/>
                <w:lang w:val="en-GB"/>
              </w:rPr>
              <w:t>Category</w:t>
            </w:r>
          </w:p>
        </w:tc>
        <w:tc>
          <w:tcPr>
            <w:tcW w:w="2762" w:type="dxa"/>
            <w:tcBorders>
              <w:top w:val="single" w:sz="4" w:space="0" w:color="auto"/>
              <w:left w:val="single" w:sz="4" w:space="0" w:color="auto"/>
              <w:bottom w:val="single" w:sz="4" w:space="0" w:color="auto"/>
              <w:right w:val="single" w:sz="4" w:space="0" w:color="auto"/>
            </w:tcBorders>
            <w:hideMark/>
          </w:tcPr>
          <w:p w14:paraId="620C380B" w14:textId="77777777" w:rsidR="00F86EEB" w:rsidRPr="00F86EEB" w:rsidRDefault="00F86EEB" w:rsidP="00F86EEB">
            <w:pPr>
              <w:spacing w:before="100" w:beforeAutospacing="1" w:after="100" w:afterAutospacing="1"/>
              <w:rPr>
                <w:rFonts w:ascii="Daikon" w:hAnsi="Daikon"/>
                <w:lang w:val="en-GB"/>
              </w:rPr>
            </w:pPr>
            <w:r w:rsidRPr="00F86EEB">
              <w:rPr>
                <w:rFonts w:ascii="Daikon" w:hAnsi="Daikon"/>
                <w:lang w:val="en-GB"/>
              </w:rPr>
              <w:t>Meal Plan</w:t>
            </w:r>
          </w:p>
        </w:tc>
      </w:tr>
      <w:tr w:rsidR="00F86EEB" w:rsidRPr="00F86EEB" w14:paraId="141793ED" w14:textId="77777777">
        <w:tc>
          <w:tcPr>
            <w:tcW w:w="2787" w:type="dxa"/>
            <w:tcBorders>
              <w:top w:val="single" w:sz="4" w:space="0" w:color="auto"/>
              <w:left w:val="single" w:sz="4" w:space="0" w:color="auto"/>
              <w:bottom w:val="single" w:sz="4" w:space="0" w:color="auto"/>
              <w:right w:val="single" w:sz="4" w:space="0" w:color="auto"/>
            </w:tcBorders>
            <w:hideMark/>
          </w:tcPr>
          <w:p w14:paraId="641D6628" w14:textId="77777777" w:rsidR="00F86EEB" w:rsidRPr="00F86EEB" w:rsidRDefault="00F86EEB" w:rsidP="00F86EEB">
            <w:pPr>
              <w:spacing w:before="100" w:beforeAutospacing="1" w:after="100" w:afterAutospacing="1"/>
              <w:rPr>
                <w:rFonts w:ascii="Daikon" w:hAnsi="Daikon"/>
                <w:lang w:val="en-GB"/>
              </w:rPr>
            </w:pPr>
            <w:r w:rsidRPr="00F86EEB">
              <w:rPr>
                <w:rFonts w:ascii="Daikon" w:hAnsi="Daikon"/>
                <w:lang w:val="en-GB"/>
              </w:rPr>
              <w:t>End of Tour</w:t>
            </w:r>
          </w:p>
        </w:tc>
        <w:tc>
          <w:tcPr>
            <w:tcW w:w="2747" w:type="dxa"/>
            <w:tcBorders>
              <w:top w:val="single" w:sz="4" w:space="0" w:color="auto"/>
              <w:left w:val="single" w:sz="4" w:space="0" w:color="auto"/>
              <w:bottom w:val="single" w:sz="4" w:space="0" w:color="auto"/>
              <w:right w:val="single" w:sz="4" w:space="0" w:color="auto"/>
            </w:tcBorders>
            <w:hideMark/>
          </w:tcPr>
          <w:p w14:paraId="56E4F056" w14:textId="77777777" w:rsidR="00F86EEB" w:rsidRPr="00F86EEB" w:rsidRDefault="00F86EEB" w:rsidP="00F86EEB">
            <w:pPr>
              <w:spacing w:before="100" w:beforeAutospacing="1" w:after="100" w:afterAutospacing="1"/>
              <w:rPr>
                <w:rFonts w:ascii="Daikon" w:hAnsi="Daikon"/>
                <w:lang w:val="en-GB"/>
              </w:rPr>
            </w:pPr>
            <w:r w:rsidRPr="00F86EEB">
              <w:rPr>
                <w:rFonts w:ascii="Daikon" w:hAnsi="Daikon"/>
                <w:lang w:val="en-GB"/>
              </w:rPr>
              <w:t>No, Accommodation</w:t>
            </w:r>
          </w:p>
        </w:tc>
        <w:tc>
          <w:tcPr>
            <w:tcW w:w="2762" w:type="dxa"/>
            <w:tcBorders>
              <w:top w:val="single" w:sz="4" w:space="0" w:color="auto"/>
              <w:left w:val="single" w:sz="4" w:space="0" w:color="auto"/>
              <w:bottom w:val="single" w:sz="4" w:space="0" w:color="auto"/>
              <w:right w:val="single" w:sz="4" w:space="0" w:color="auto"/>
            </w:tcBorders>
            <w:hideMark/>
          </w:tcPr>
          <w:p w14:paraId="27E4EAFC" w14:textId="77777777" w:rsidR="00F86EEB" w:rsidRPr="00F86EEB" w:rsidRDefault="00F86EEB" w:rsidP="00F86EEB">
            <w:pPr>
              <w:spacing w:before="100" w:beforeAutospacing="1" w:after="100" w:afterAutospacing="1"/>
              <w:rPr>
                <w:rFonts w:ascii="daikonro" w:hAnsi="daikonro"/>
                <w:lang w:val="en-GB"/>
              </w:rPr>
            </w:pPr>
            <w:r w:rsidRPr="00F86EEB">
              <w:rPr>
                <w:rFonts w:ascii="daikonro" w:hAnsi="daikonro" w:cs="Tahoma"/>
                <w:kern w:val="0"/>
                <w:lang w:val="en-GB"/>
                <w14:ligatures w14:val="none"/>
              </w:rPr>
              <w:t xml:space="preserve">Breakfast &amp; Lunch </w:t>
            </w:r>
          </w:p>
        </w:tc>
      </w:tr>
    </w:tbl>
    <w:p w14:paraId="775E60A5" w14:textId="0532C796" w:rsidR="00320F7C" w:rsidRDefault="00000000" w:rsidP="00F86EEB">
      <w:pPr>
        <w:spacing w:before="100" w:beforeAutospacing="1" w:after="100" w:afterAutospacing="1" w:line="240" w:lineRule="auto"/>
        <w:rPr>
          <w:rFonts w:ascii="Times New Roman" w:eastAsia="Times New Roman" w:hAnsi="Times New Roman" w:cs="Times New Roman"/>
          <w:b/>
          <w:bCs/>
          <w:color w:val="ED7D31" w:themeColor="accent2"/>
          <w:kern w:val="0"/>
          <w14:ligatures w14:val="none"/>
        </w:rPr>
      </w:pPr>
      <w:r>
        <w:rPr>
          <w:rFonts w:ascii="Times New Roman" w:eastAsia="Times New Roman" w:hAnsi="Times New Roman" w:cs="Times New Roman"/>
          <w:kern w:val="0"/>
          <w14:ligatures w14:val="none"/>
        </w:rPr>
        <w:pict w14:anchorId="1CBA4058">
          <v:rect id="_x0000_i1031" style="width:468pt;height:1.5pt" o:hralign="center" o:hrstd="t" o:hr="t" fillcolor="#a0a0a0" stroked="f"/>
        </w:pict>
      </w:r>
    </w:p>
    <w:p w14:paraId="090FC045" w14:textId="0A435298" w:rsidR="00F86EEB" w:rsidRPr="003041D1" w:rsidRDefault="00CF1084" w:rsidP="00F86EEB">
      <w:pPr>
        <w:spacing w:before="100" w:beforeAutospacing="1" w:after="100" w:afterAutospacing="1" w:line="240" w:lineRule="auto"/>
        <w:rPr>
          <w:rFonts w:ascii="Times New Roman" w:eastAsia="Times New Roman" w:hAnsi="Times New Roman" w:cs="Times New Roman"/>
          <w:color w:val="000000" w:themeColor="text1"/>
          <w:kern w:val="0"/>
          <w:u w:val="single"/>
          <w14:ligatures w14:val="none"/>
        </w:rPr>
      </w:pPr>
      <w:r>
        <w:rPr>
          <w:rFonts w:ascii="Times New Roman" w:eastAsia="Times New Roman" w:hAnsi="Times New Roman" w:cs="Times New Roman"/>
          <w:b/>
          <w:bCs/>
          <w:color w:val="000000" w:themeColor="text1"/>
          <w:kern w:val="0"/>
          <w:u w:val="single"/>
          <w14:ligatures w14:val="none"/>
        </w:rPr>
        <w:t xml:space="preserve">Package </w:t>
      </w:r>
      <w:r w:rsidR="00F86EEB" w:rsidRPr="003041D1">
        <w:rPr>
          <w:rFonts w:ascii="Times New Roman" w:eastAsia="Times New Roman" w:hAnsi="Times New Roman" w:cs="Times New Roman"/>
          <w:b/>
          <w:bCs/>
          <w:color w:val="000000" w:themeColor="text1"/>
          <w:kern w:val="0"/>
          <w:u w:val="single"/>
          <w14:ligatures w14:val="none"/>
        </w:rPr>
        <w:t>Inclusions:</w:t>
      </w:r>
    </w:p>
    <w:p w14:paraId="3C4FC8BF" w14:textId="7F30BB1D" w:rsidR="00F86EEB" w:rsidRDefault="00F86EEB" w:rsidP="00F86EEB">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3041D1">
        <w:rPr>
          <w:rFonts w:ascii="Times New Roman" w:eastAsia="Times New Roman" w:hAnsi="Times New Roman" w:cs="Times New Roman"/>
          <w:kern w:val="0"/>
          <w14:ligatures w14:val="none"/>
        </w:rPr>
        <w:t>Airport transfers</w:t>
      </w:r>
      <w:r w:rsidR="00795BA6">
        <w:rPr>
          <w:rFonts w:ascii="Times New Roman" w:eastAsia="Times New Roman" w:hAnsi="Times New Roman" w:cs="Times New Roman"/>
          <w:kern w:val="0"/>
          <w14:ligatures w14:val="none"/>
        </w:rPr>
        <w:t xml:space="preserve"> (Tanzania)</w:t>
      </w:r>
    </w:p>
    <w:p w14:paraId="7EDBC75A" w14:textId="76820804" w:rsidR="003041D1" w:rsidRPr="003041D1" w:rsidRDefault="003041D1" w:rsidP="00F86EEB">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Returtn flight ticket from Kenya</w:t>
      </w:r>
      <w:r w:rsidR="00B823E7">
        <w:rPr>
          <w:rFonts w:ascii="Times New Roman" w:eastAsia="Times New Roman" w:hAnsi="Times New Roman" w:cs="Times New Roman"/>
          <w:kern w:val="0"/>
          <w14:ligatures w14:val="none"/>
        </w:rPr>
        <w:t xml:space="preserve"> (Precision Air)</w:t>
      </w:r>
    </w:p>
    <w:p w14:paraId="5BD50B45" w14:textId="77777777" w:rsidR="00F86EEB" w:rsidRPr="003041D1" w:rsidRDefault="00F86EEB" w:rsidP="00F86EEB">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3041D1">
        <w:rPr>
          <w:rFonts w:ascii="Times New Roman" w:eastAsia="Times New Roman" w:hAnsi="Times New Roman" w:cs="Times New Roman"/>
          <w:kern w:val="0"/>
          <w14:ligatures w14:val="none"/>
        </w:rPr>
        <w:t>All activities and park fees</w:t>
      </w:r>
    </w:p>
    <w:p w14:paraId="171E45A3" w14:textId="77777777" w:rsidR="00F86EEB" w:rsidRPr="003041D1" w:rsidRDefault="00F86EEB" w:rsidP="00F86EEB">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3041D1">
        <w:rPr>
          <w:rFonts w:ascii="Times New Roman" w:eastAsia="Times New Roman" w:hAnsi="Times New Roman" w:cs="Times New Roman"/>
          <w:kern w:val="0"/>
          <w14:ligatures w14:val="none"/>
        </w:rPr>
        <w:t>Professional English-speaking guide</w:t>
      </w:r>
    </w:p>
    <w:p w14:paraId="7F624372" w14:textId="77777777" w:rsidR="00F86EEB" w:rsidRDefault="00F86EEB" w:rsidP="00F86EEB">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3041D1">
        <w:rPr>
          <w:rFonts w:ascii="Times New Roman" w:eastAsia="Times New Roman" w:hAnsi="Times New Roman" w:cs="Times New Roman"/>
          <w:kern w:val="0"/>
          <w14:ligatures w14:val="none"/>
        </w:rPr>
        <w:t>4x4 safari vehicle with pop-up roof</w:t>
      </w:r>
    </w:p>
    <w:p w14:paraId="77DC4601" w14:textId="69C40546" w:rsidR="00F86EEB" w:rsidRDefault="00795BA6" w:rsidP="00795BA6">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5-night</w:t>
      </w:r>
      <w:r w:rsidR="00CF1084">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accommodation</w:t>
      </w:r>
    </w:p>
    <w:p w14:paraId="3FEFEDA8" w14:textId="6FB3DE82" w:rsidR="00795BA6" w:rsidRPr="00795BA6" w:rsidRDefault="00795BA6" w:rsidP="00795BA6">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Meal plans as mentioned </w:t>
      </w:r>
    </w:p>
    <w:p w14:paraId="2FD9464F" w14:textId="771C0E2D" w:rsidR="004C6826" w:rsidRPr="003041D1" w:rsidRDefault="004C6826" w:rsidP="00F86EEB">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3041D1">
        <w:rPr>
          <w:rFonts w:ascii="Times New Roman" w:eastAsia="Times New Roman" w:hAnsi="Times New Roman" w:cs="Times New Roman"/>
          <w:kern w:val="0"/>
          <w14:ligatures w14:val="none"/>
        </w:rPr>
        <w:t>Sun downer at Serengeti</w:t>
      </w:r>
    </w:p>
    <w:p w14:paraId="0B9A25A9" w14:textId="6A4C106C" w:rsidR="004C6826" w:rsidRPr="003041D1" w:rsidRDefault="004C6826" w:rsidP="00F86EEB">
      <w:pPr>
        <w:numPr>
          <w:ilvl w:val="0"/>
          <w:numId w:val="1"/>
        </w:numPr>
        <w:spacing w:before="100" w:beforeAutospacing="1" w:after="100" w:afterAutospacing="1" w:line="240" w:lineRule="auto"/>
        <w:rPr>
          <w:rFonts w:ascii="Times New Roman" w:eastAsia="Times New Roman" w:hAnsi="Times New Roman" w:cs="Times New Roman"/>
          <w:kern w:val="0"/>
          <w:lang w:val="it-IT"/>
          <w14:ligatures w14:val="none"/>
        </w:rPr>
      </w:pPr>
      <w:r w:rsidRPr="003041D1">
        <w:rPr>
          <w:rFonts w:ascii="Times New Roman" w:eastAsia="Times New Roman" w:hAnsi="Times New Roman" w:cs="Times New Roman"/>
          <w:kern w:val="0"/>
          <w:lang w:val="it-IT"/>
          <w14:ligatures w14:val="none"/>
        </w:rPr>
        <w:t>Private Dinner at Mtoni River Lodge</w:t>
      </w:r>
    </w:p>
    <w:p w14:paraId="594DC37D" w14:textId="417C49DF" w:rsidR="00F86EEB" w:rsidRPr="003041D1" w:rsidRDefault="00F86EEB" w:rsidP="003041D1">
      <w:pPr>
        <w:spacing w:before="100" w:beforeAutospacing="1" w:after="100" w:afterAutospacing="1" w:line="240" w:lineRule="auto"/>
        <w:rPr>
          <w:rFonts w:ascii="Times New Roman" w:eastAsia="Times New Roman" w:hAnsi="Times New Roman" w:cs="Times New Roman"/>
          <w:color w:val="000000" w:themeColor="text1"/>
          <w:kern w:val="0"/>
          <w:u w:val="single"/>
          <w14:ligatures w14:val="none"/>
        </w:rPr>
      </w:pPr>
      <w:r w:rsidRPr="003041D1">
        <w:rPr>
          <w:rFonts w:ascii="Times New Roman" w:eastAsia="Times New Roman" w:hAnsi="Times New Roman" w:cs="Times New Roman"/>
          <w:b/>
          <w:bCs/>
          <w:color w:val="000000" w:themeColor="text1"/>
          <w:kern w:val="0"/>
          <w:u w:val="single"/>
          <w14:ligatures w14:val="none"/>
        </w:rPr>
        <w:t>Exclusions:</w:t>
      </w:r>
    </w:p>
    <w:p w14:paraId="7A7BB8B4" w14:textId="77777777" w:rsidR="00CF1084" w:rsidRDefault="00F86EEB" w:rsidP="00F86EEB">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F86EEB">
        <w:rPr>
          <w:rFonts w:ascii="Times New Roman" w:eastAsia="Times New Roman" w:hAnsi="Times New Roman" w:cs="Times New Roman"/>
          <w:kern w:val="0"/>
          <w14:ligatures w14:val="none"/>
        </w:rPr>
        <w:t>Visa</w:t>
      </w:r>
      <w:r w:rsidR="00CF1084">
        <w:rPr>
          <w:rFonts w:ascii="Times New Roman" w:eastAsia="Times New Roman" w:hAnsi="Times New Roman" w:cs="Times New Roman"/>
          <w:kern w:val="0"/>
          <w14:ligatures w14:val="none"/>
        </w:rPr>
        <w:t xml:space="preserve"> as per client nationality </w:t>
      </w:r>
    </w:p>
    <w:p w14:paraId="17517CA9" w14:textId="129A7474" w:rsidR="00F86EEB" w:rsidRDefault="00CF1084" w:rsidP="00F86EEB">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T</w:t>
      </w:r>
      <w:r w:rsidR="00F86EEB" w:rsidRPr="00F86EEB">
        <w:rPr>
          <w:rFonts w:ascii="Times New Roman" w:eastAsia="Times New Roman" w:hAnsi="Times New Roman" w:cs="Times New Roman"/>
          <w:kern w:val="0"/>
          <w14:ligatures w14:val="none"/>
        </w:rPr>
        <w:t>ravel insurance</w:t>
      </w:r>
    </w:p>
    <w:p w14:paraId="19D7428F" w14:textId="55F5F903" w:rsidR="00CF1084" w:rsidRPr="00F86EEB" w:rsidRDefault="00CF1084" w:rsidP="00F86EEB">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Yellow fever certificate.</w:t>
      </w:r>
    </w:p>
    <w:p w14:paraId="2C28289A" w14:textId="77777777" w:rsidR="00F86EEB" w:rsidRPr="00F86EEB" w:rsidRDefault="00F86EEB" w:rsidP="00F86EEB">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F86EEB">
        <w:rPr>
          <w:rFonts w:ascii="Times New Roman" w:eastAsia="Times New Roman" w:hAnsi="Times New Roman" w:cs="Times New Roman"/>
          <w:kern w:val="0"/>
          <w14:ligatures w14:val="none"/>
        </w:rPr>
        <w:t>Optional activities (e.g., hot-air balloon safari)</w:t>
      </w:r>
    </w:p>
    <w:p w14:paraId="1BAA612E" w14:textId="77777777" w:rsidR="00F86EEB" w:rsidRDefault="00F86EEB" w:rsidP="00F86EEB">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F86EEB">
        <w:rPr>
          <w:rFonts w:ascii="Times New Roman" w:eastAsia="Times New Roman" w:hAnsi="Times New Roman" w:cs="Times New Roman"/>
          <w:kern w:val="0"/>
          <w14:ligatures w14:val="none"/>
        </w:rPr>
        <w:t>Tips and personal expenses</w:t>
      </w:r>
    </w:p>
    <w:p w14:paraId="70923656" w14:textId="0DD96915" w:rsidR="003041D1" w:rsidRPr="00B823E7" w:rsidRDefault="003041D1" w:rsidP="003041D1">
      <w:pPr>
        <w:spacing w:before="100" w:beforeAutospacing="1" w:after="100" w:afterAutospacing="1" w:line="240" w:lineRule="auto"/>
        <w:rPr>
          <w:rFonts w:ascii="Times New Roman" w:eastAsia="Times New Roman" w:hAnsi="Times New Roman" w:cs="Times New Roman"/>
          <w:b/>
          <w:bCs/>
          <w:kern w:val="0"/>
          <w14:ligatures w14:val="none"/>
        </w:rPr>
      </w:pPr>
      <w:r w:rsidRPr="00B823E7">
        <w:rPr>
          <w:rFonts w:ascii="Times New Roman" w:eastAsia="Times New Roman" w:hAnsi="Times New Roman" w:cs="Times New Roman"/>
          <w:b/>
          <w:bCs/>
          <w:kern w:val="0"/>
          <w14:ligatures w14:val="none"/>
        </w:rPr>
        <w:t xml:space="preserve">KINDLY NOTE THAT RATES ARE SUBJECT TO CHANGE DUE TO AVAILABILITY AND TIME OF BOOKING. </w:t>
      </w:r>
    </w:p>
    <w:p w14:paraId="725EF541" w14:textId="77777777" w:rsidR="00F86EEB" w:rsidRPr="00F86EEB" w:rsidRDefault="00F86EEB" w:rsidP="00F86EEB">
      <w:pPr>
        <w:spacing w:after="0" w:line="240" w:lineRule="auto"/>
        <w:jc w:val="both"/>
        <w:rPr>
          <w:rFonts w:ascii="Source Sans Pro" w:eastAsia="Calibri" w:hAnsi="Source Sans Pro" w:cs="Tahoma"/>
          <w:lang w:val="en-GB"/>
        </w:rPr>
      </w:pPr>
    </w:p>
    <w:p w14:paraId="09DE1931" w14:textId="77777777" w:rsidR="004A4973" w:rsidRDefault="004A4973"/>
    <w:sectPr w:rsidR="004A49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aikon">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daikonro">
    <w:altName w:val="Cambri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Source Sans Pro">
    <w:charset w:val="00"/>
    <w:family w:val="swiss"/>
    <w:pitch w:val="variable"/>
    <w:sig w:usb0="600002F7" w:usb1="02000001"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CB1E6D"/>
    <w:multiLevelType w:val="multilevel"/>
    <w:tmpl w:val="E92CD7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A136FC7"/>
    <w:multiLevelType w:val="multilevel"/>
    <w:tmpl w:val="F6082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373770316">
    <w:abstractNumId w:val="1"/>
  </w:num>
  <w:num w:numId="2" w16cid:durableId="2904061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EEB"/>
    <w:rsid w:val="000811AD"/>
    <w:rsid w:val="0008191A"/>
    <w:rsid w:val="00090341"/>
    <w:rsid w:val="00135510"/>
    <w:rsid w:val="00154EC9"/>
    <w:rsid w:val="00165E21"/>
    <w:rsid w:val="0018315F"/>
    <w:rsid w:val="003041D1"/>
    <w:rsid w:val="00320F7C"/>
    <w:rsid w:val="00337578"/>
    <w:rsid w:val="003935B7"/>
    <w:rsid w:val="004A4973"/>
    <w:rsid w:val="004C6826"/>
    <w:rsid w:val="00656FED"/>
    <w:rsid w:val="00691286"/>
    <w:rsid w:val="006E32D3"/>
    <w:rsid w:val="00795BA6"/>
    <w:rsid w:val="008235EB"/>
    <w:rsid w:val="00993024"/>
    <w:rsid w:val="00A41C1D"/>
    <w:rsid w:val="00B2667C"/>
    <w:rsid w:val="00B823E7"/>
    <w:rsid w:val="00B9324C"/>
    <w:rsid w:val="00C03CB5"/>
    <w:rsid w:val="00C46C4E"/>
    <w:rsid w:val="00C727EA"/>
    <w:rsid w:val="00C830C8"/>
    <w:rsid w:val="00CF1084"/>
    <w:rsid w:val="00D76B94"/>
    <w:rsid w:val="00E57F8C"/>
    <w:rsid w:val="00EA605D"/>
    <w:rsid w:val="00ED3B2E"/>
    <w:rsid w:val="00F812DE"/>
    <w:rsid w:val="00F86E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9796D"/>
  <w15:chartTrackingRefBased/>
  <w15:docId w15:val="{3FBAD9E1-ED8D-4569-8688-904E26163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6EE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86EE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86EE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86EE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86EE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86E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6E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6E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6E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6EE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86EE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86EE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86EE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86EE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86E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6E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6E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6EEB"/>
    <w:rPr>
      <w:rFonts w:eastAsiaTheme="majorEastAsia" w:cstheme="majorBidi"/>
      <w:color w:val="272727" w:themeColor="text1" w:themeTint="D8"/>
    </w:rPr>
  </w:style>
  <w:style w:type="paragraph" w:styleId="Title">
    <w:name w:val="Title"/>
    <w:basedOn w:val="Normal"/>
    <w:next w:val="Normal"/>
    <w:link w:val="TitleChar"/>
    <w:uiPriority w:val="10"/>
    <w:qFormat/>
    <w:rsid w:val="00F86E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6E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6E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6E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6EEB"/>
    <w:pPr>
      <w:spacing w:before="160"/>
      <w:jc w:val="center"/>
    </w:pPr>
    <w:rPr>
      <w:i/>
      <w:iCs/>
      <w:color w:val="404040" w:themeColor="text1" w:themeTint="BF"/>
    </w:rPr>
  </w:style>
  <w:style w:type="character" w:customStyle="1" w:styleId="QuoteChar">
    <w:name w:val="Quote Char"/>
    <w:basedOn w:val="DefaultParagraphFont"/>
    <w:link w:val="Quote"/>
    <w:uiPriority w:val="29"/>
    <w:rsid w:val="00F86EEB"/>
    <w:rPr>
      <w:i/>
      <w:iCs/>
      <w:color w:val="404040" w:themeColor="text1" w:themeTint="BF"/>
    </w:rPr>
  </w:style>
  <w:style w:type="paragraph" w:styleId="ListParagraph">
    <w:name w:val="List Paragraph"/>
    <w:basedOn w:val="Normal"/>
    <w:uiPriority w:val="34"/>
    <w:qFormat/>
    <w:rsid w:val="00F86EEB"/>
    <w:pPr>
      <w:ind w:left="720"/>
      <w:contextualSpacing/>
    </w:pPr>
  </w:style>
  <w:style w:type="character" w:styleId="IntenseEmphasis">
    <w:name w:val="Intense Emphasis"/>
    <w:basedOn w:val="DefaultParagraphFont"/>
    <w:uiPriority w:val="21"/>
    <w:qFormat/>
    <w:rsid w:val="00F86EEB"/>
    <w:rPr>
      <w:i/>
      <w:iCs/>
      <w:color w:val="2F5496" w:themeColor="accent1" w:themeShade="BF"/>
    </w:rPr>
  </w:style>
  <w:style w:type="paragraph" w:styleId="IntenseQuote">
    <w:name w:val="Intense Quote"/>
    <w:basedOn w:val="Normal"/>
    <w:next w:val="Normal"/>
    <w:link w:val="IntenseQuoteChar"/>
    <w:uiPriority w:val="30"/>
    <w:qFormat/>
    <w:rsid w:val="00F86EE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86EEB"/>
    <w:rPr>
      <w:i/>
      <w:iCs/>
      <w:color w:val="2F5496" w:themeColor="accent1" w:themeShade="BF"/>
    </w:rPr>
  </w:style>
  <w:style w:type="character" w:styleId="IntenseReference">
    <w:name w:val="Intense Reference"/>
    <w:basedOn w:val="DefaultParagraphFont"/>
    <w:uiPriority w:val="32"/>
    <w:qFormat/>
    <w:rsid w:val="00F86EEB"/>
    <w:rPr>
      <w:b/>
      <w:bCs/>
      <w:smallCaps/>
      <w:color w:val="2F5496" w:themeColor="accent1" w:themeShade="BF"/>
      <w:spacing w:val="5"/>
    </w:rPr>
  </w:style>
  <w:style w:type="table" w:styleId="TableGrid">
    <w:name w:val="Table Grid"/>
    <w:basedOn w:val="TableNormal"/>
    <w:uiPriority w:val="39"/>
    <w:rsid w:val="00F86EEB"/>
    <w:pPr>
      <w:spacing w:after="0" w:line="240" w:lineRule="auto"/>
    </w:pPr>
    <w:rPr>
      <w:rFonts w:ascii="Calibri" w:eastAsia="Calibri" w:hAnsi="Calibri" w:cs="Times New Roman"/>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773</Words>
  <Characters>4410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Admin</cp:lastModifiedBy>
  <cp:revision>3</cp:revision>
  <dcterms:created xsi:type="dcterms:W3CDTF">2026-05-22T06:29:00Z</dcterms:created>
  <dcterms:modified xsi:type="dcterms:W3CDTF">2026-05-22T06:38:00Z</dcterms:modified>
</cp:coreProperties>
</file>